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2501E" w14:textId="2F4850BC" w:rsidR="000802A3" w:rsidRDefault="000802A3" w:rsidP="000802A3">
      <w:pPr>
        <w:jc w:val="right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Warszawa, </w:t>
      </w:r>
      <w:r w:rsidR="0070050C">
        <w:rPr>
          <w:rFonts w:ascii="Calibri" w:hAnsi="Calibri" w:cs="Calibri"/>
          <w:bCs/>
          <w:szCs w:val="22"/>
        </w:rPr>
        <w:t>10</w:t>
      </w:r>
      <w:r w:rsidR="004C3937">
        <w:rPr>
          <w:rFonts w:ascii="Calibri" w:hAnsi="Calibri" w:cs="Calibri"/>
          <w:bCs/>
          <w:szCs w:val="22"/>
        </w:rPr>
        <w:t xml:space="preserve"> lipca</w:t>
      </w:r>
      <w:r w:rsidR="001A1974">
        <w:rPr>
          <w:rFonts w:ascii="Calibri" w:hAnsi="Calibri" w:cs="Calibri"/>
          <w:bCs/>
          <w:szCs w:val="22"/>
        </w:rPr>
        <w:t xml:space="preserve"> 2024</w:t>
      </w:r>
      <w:r>
        <w:rPr>
          <w:rFonts w:ascii="Calibri" w:hAnsi="Calibri" w:cs="Calibri"/>
          <w:bCs/>
          <w:szCs w:val="22"/>
        </w:rPr>
        <w:t xml:space="preserve"> r.</w:t>
      </w:r>
    </w:p>
    <w:p w14:paraId="56469736" w14:textId="096CE3E8" w:rsidR="000802A3" w:rsidRDefault="000802A3" w:rsidP="00380966">
      <w:pPr>
        <w:tabs>
          <w:tab w:val="left" w:pos="6779"/>
        </w:tabs>
        <w:spacing w:before="240" w:after="36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Znak sprawy: </w:t>
      </w:r>
      <w:r w:rsidR="0070050C">
        <w:rPr>
          <w:rFonts w:ascii="Calibri" w:hAnsi="Calibri" w:cs="Calibri"/>
          <w:bCs/>
          <w:szCs w:val="22"/>
        </w:rPr>
        <w:t>UD-III-WOR.0003.80.2024.BKO</w:t>
      </w:r>
    </w:p>
    <w:p w14:paraId="02F2878E" w14:textId="2E527836" w:rsidR="00AE342F" w:rsidRPr="00E40771" w:rsidRDefault="007E423F" w:rsidP="00AE342F">
      <w:pPr>
        <w:ind w:left="5670"/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Pan</w:t>
      </w:r>
    </w:p>
    <w:p w14:paraId="2D470876" w14:textId="14CEC3BE" w:rsidR="00AE342F" w:rsidRPr="00E40771" w:rsidRDefault="0070050C" w:rsidP="00AE342F">
      <w:pPr>
        <w:ind w:left="5670"/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Krystian Lisiak</w:t>
      </w:r>
    </w:p>
    <w:p w14:paraId="5F1CFAF6" w14:textId="77777777" w:rsidR="00C91B03" w:rsidRDefault="0070050C" w:rsidP="00C91B03">
      <w:pPr>
        <w:spacing w:after="0"/>
        <w:ind w:left="567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Radny</w:t>
      </w:r>
      <w:r w:rsidR="00AE342F" w:rsidRPr="00E40771">
        <w:rPr>
          <w:rFonts w:ascii="Calibri" w:hAnsi="Calibri" w:cs="Calibri"/>
          <w:b/>
          <w:szCs w:val="22"/>
        </w:rPr>
        <w:t xml:space="preserve"> Dzielnicy Bielany </w:t>
      </w:r>
    </w:p>
    <w:p w14:paraId="191C615A" w14:textId="43098415" w:rsidR="00AE342F" w:rsidRPr="00E40771" w:rsidRDefault="00AE342F" w:rsidP="00AE342F">
      <w:pPr>
        <w:ind w:left="5670"/>
        <w:rPr>
          <w:rFonts w:ascii="Calibri" w:hAnsi="Calibri" w:cs="Calibri"/>
          <w:b/>
          <w:szCs w:val="22"/>
        </w:rPr>
      </w:pPr>
      <w:r w:rsidRPr="00E40771">
        <w:rPr>
          <w:rFonts w:ascii="Calibri" w:hAnsi="Calibri" w:cs="Calibri"/>
          <w:b/>
          <w:szCs w:val="22"/>
        </w:rPr>
        <w:t>m.st. Warszawy</w:t>
      </w:r>
    </w:p>
    <w:p w14:paraId="0B4C18F5" w14:textId="29376EB7" w:rsidR="000802A3" w:rsidRDefault="000802A3" w:rsidP="003227FA">
      <w:pPr>
        <w:spacing w:after="720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>Dotyczy:</w:t>
      </w:r>
      <w:r>
        <w:rPr>
          <w:rFonts w:ascii="Calibri" w:hAnsi="Calibri"/>
          <w:szCs w:val="22"/>
        </w:rPr>
        <w:t xml:space="preserve"> </w:t>
      </w:r>
      <w:r w:rsidR="00AC3203">
        <w:rPr>
          <w:rFonts w:ascii="Calibri" w:hAnsi="Calibri"/>
          <w:szCs w:val="22"/>
        </w:rPr>
        <w:t xml:space="preserve">interpelacji </w:t>
      </w:r>
      <w:r w:rsidR="0070050C">
        <w:rPr>
          <w:rFonts w:ascii="Calibri" w:hAnsi="Calibri"/>
          <w:szCs w:val="22"/>
        </w:rPr>
        <w:t>UD-III-WOR.0003.80</w:t>
      </w:r>
      <w:r w:rsidR="002933C6">
        <w:rPr>
          <w:rFonts w:ascii="Calibri" w:hAnsi="Calibri"/>
          <w:szCs w:val="22"/>
        </w:rPr>
        <w:t>.2024</w:t>
      </w:r>
      <w:r w:rsidR="00B926E3">
        <w:rPr>
          <w:rFonts w:ascii="Calibri" w:hAnsi="Calibri"/>
          <w:szCs w:val="22"/>
        </w:rPr>
        <w:t>.</w:t>
      </w:r>
      <w:r w:rsidR="0070050C">
        <w:rPr>
          <w:rFonts w:ascii="Calibri" w:hAnsi="Calibri"/>
          <w:szCs w:val="22"/>
        </w:rPr>
        <w:t>BKO</w:t>
      </w:r>
    </w:p>
    <w:p w14:paraId="3643904B" w14:textId="77777777" w:rsidR="00767F1B" w:rsidRDefault="000802A3" w:rsidP="00767F1B">
      <w:pPr>
        <w:spacing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</w:t>
      </w:r>
      <w:r w:rsidR="00271A9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odpowiedzi na interpelację </w:t>
      </w:r>
      <w:r w:rsidR="0070050C">
        <w:rPr>
          <w:rFonts w:ascii="Calibri" w:hAnsi="Calibri"/>
          <w:szCs w:val="22"/>
        </w:rPr>
        <w:t>UD-III-WOR.0003.80.2024.BKO</w:t>
      </w:r>
      <w:r w:rsidR="002933C6">
        <w:rPr>
          <w:rFonts w:ascii="Calibri" w:hAnsi="Calibri"/>
          <w:szCs w:val="22"/>
        </w:rPr>
        <w:t xml:space="preserve"> </w:t>
      </w:r>
      <w:r w:rsidR="00055DDD">
        <w:rPr>
          <w:rFonts w:ascii="Calibri" w:hAnsi="Calibri" w:cs="Calibri"/>
          <w:szCs w:val="22"/>
        </w:rPr>
        <w:t xml:space="preserve">dotyczącą </w:t>
      </w:r>
      <w:r w:rsidR="00767F1B">
        <w:rPr>
          <w:rFonts w:ascii="Calibri" w:hAnsi="Calibri" w:cs="Calibri"/>
          <w:szCs w:val="22"/>
        </w:rPr>
        <w:t>studni oligoceńskiej</w:t>
      </w:r>
    </w:p>
    <w:p w14:paraId="1BA76EFC" w14:textId="620E9309" w:rsidR="0070050C" w:rsidRDefault="0070050C" w:rsidP="00767F1B">
      <w:pPr>
        <w:spacing w:after="0"/>
      </w:pPr>
      <w:r>
        <w:rPr>
          <w:rFonts w:ascii="Calibri" w:hAnsi="Calibri" w:cs="Calibri"/>
          <w:szCs w:val="22"/>
        </w:rPr>
        <w:t xml:space="preserve">przy </w:t>
      </w:r>
      <w:r w:rsidR="00767F1B">
        <w:rPr>
          <w:rFonts w:ascii="Calibri" w:hAnsi="Calibri" w:cs="Calibri"/>
          <w:szCs w:val="22"/>
        </w:rPr>
        <w:t xml:space="preserve">ul. W. Bogusławskiego informuję, że ww. budynek </w:t>
      </w:r>
      <w:r w:rsidR="00767F1B">
        <w:t>w przeszłości służył</w:t>
      </w:r>
      <w:r w:rsidR="00C91B03">
        <w:t xml:space="preserve"> jedynie jako punkt poboru</w:t>
      </w:r>
      <w:r>
        <w:t xml:space="preserve"> wody. Nie był wyposażony w pomieszcze</w:t>
      </w:r>
      <w:r w:rsidR="00C91B03">
        <w:t>nie techniczne uzdatniania wody.</w:t>
      </w:r>
      <w:r w:rsidR="00767F1B">
        <w:t xml:space="preserve"> W</w:t>
      </w:r>
      <w:r w:rsidR="00C91B03">
        <w:t>oda była dostarczana</w:t>
      </w:r>
      <w:r>
        <w:t xml:space="preserve"> ze studni zlokalizowanej przy ul. Wólczyńskiej 133, terenu Centrum Naukowo-Produkcyjnego Materiałów Elektronicznych </w:t>
      </w:r>
      <w:proofErr w:type="spellStart"/>
      <w:r>
        <w:t>CeMat</w:t>
      </w:r>
      <w:proofErr w:type="spellEnd"/>
      <w:r>
        <w:t xml:space="preserve"> 70 S.A. Zakład posiadał stację uzdatniania wody </w:t>
      </w:r>
      <w:r w:rsidR="00767F1B">
        <w:t xml:space="preserve">i na podstawie </w:t>
      </w:r>
      <w:r>
        <w:t>umowy z Urzędem</w:t>
      </w:r>
      <w:r w:rsidR="00E630A7">
        <w:t xml:space="preserve"> Dzielnicy Bielany dostarczał wodę</w:t>
      </w:r>
      <w:r>
        <w:t xml:space="preserve"> rurociągiem o długości 350 m do punktu po</w:t>
      </w:r>
      <w:r w:rsidR="00C91B03">
        <w:t>boru przy ul. W. Bogusławskiego.</w:t>
      </w:r>
    </w:p>
    <w:p w14:paraId="346E7131" w14:textId="0CC81145" w:rsidR="0070050C" w:rsidRDefault="00767F1B" w:rsidP="00767F1B">
      <w:pPr>
        <w:spacing w:after="0"/>
      </w:pPr>
      <w:r>
        <w:t>W</w:t>
      </w:r>
      <w:r w:rsidR="0070050C">
        <w:t xml:space="preserve"> 20</w:t>
      </w:r>
      <w:r w:rsidR="00A64F2D">
        <w:t xml:space="preserve">19 roku </w:t>
      </w:r>
      <w:proofErr w:type="spellStart"/>
      <w:r w:rsidR="00A64F2D">
        <w:t>CeMat</w:t>
      </w:r>
      <w:proofErr w:type="spellEnd"/>
      <w:r w:rsidR="00A64F2D">
        <w:t xml:space="preserve"> 70 S.A</w:t>
      </w:r>
      <w:r w:rsidR="0070050C">
        <w:t>. zaprzestał eksploatowania ujęcia oligoceńskiego i nie pr</w:t>
      </w:r>
      <w:r w:rsidR="00D141B3">
        <w:t>zedłużył umowy na dostawę wody.</w:t>
      </w:r>
    </w:p>
    <w:p w14:paraId="501BC1AD" w14:textId="77777777" w:rsidR="009627DF" w:rsidRDefault="00D141B3" w:rsidP="00D141B3">
      <w:pPr>
        <w:spacing w:after="0"/>
      </w:pPr>
      <w:r w:rsidRPr="00D141B3">
        <w:t>Budowa nowego ujęcia wiąże się z konieczności</w:t>
      </w:r>
      <w:r w:rsidR="00BD2D2B">
        <w:t>ą</w:t>
      </w:r>
      <w:r w:rsidRPr="00D141B3">
        <w:t xml:space="preserve"> wykonania badań geologicznych, </w:t>
      </w:r>
      <w:r w:rsidR="00BD2D2B">
        <w:t xml:space="preserve">dokumentacji hydrogeologicznej, operatu wodnoprawnego, a następnie odwiertu, którego koszt wynosi </w:t>
      </w:r>
    </w:p>
    <w:p w14:paraId="724B4208" w14:textId="7FC48753" w:rsidR="00D141B3" w:rsidRDefault="00BD2D2B" w:rsidP="009627DF">
      <w:pPr>
        <w:spacing w:after="0"/>
      </w:pPr>
      <w:r>
        <w:t>ok. 1 200 000 złotych. Niezbędna jest również budowa nowego budynku stacji uzdatniania wody</w:t>
      </w:r>
      <w:r w:rsidR="009627DF">
        <w:t xml:space="preserve"> (obecny jest zbyt mały) z pełną</w:t>
      </w:r>
      <w:r>
        <w:t xml:space="preserve"> technologią uzdatniania wody oraz infrastrukturą towarzyszącą. Całkowity koszt inwestycji szacuję na ok. 2 000 000 zł. Koszty utrzymania są również bardzo wysokie ze względu na rosnące ceny energii elektrycznej.</w:t>
      </w:r>
    </w:p>
    <w:p w14:paraId="29677653" w14:textId="77777777" w:rsidR="001F6A34" w:rsidRDefault="001F6A34" w:rsidP="001F6A34">
      <w:pPr>
        <w:spacing w:after="0"/>
        <w:ind w:left="357"/>
        <w:rPr>
          <w:bCs/>
        </w:rPr>
      </w:pPr>
    </w:p>
    <w:p w14:paraId="35AAC14A" w14:textId="1B04FCEB" w:rsidR="001F6A34" w:rsidRDefault="001F6A34" w:rsidP="001F6A34">
      <w:pPr>
        <w:spacing w:after="0"/>
        <w:rPr>
          <w:bCs/>
        </w:rPr>
      </w:pPr>
      <w:r>
        <w:rPr>
          <w:bCs/>
        </w:rPr>
        <w:t>w z. Burmistrza</w:t>
      </w:r>
    </w:p>
    <w:p w14:paraId="72C5F5D1" w14:textId="77777777" w:rsidR="001F6A34" w:rsidRDefault="001F6A34" w:rsidP="001F6A34">
      <w:pPr>
        <w:spacing w:after="0"/>
        <w:rPr>
          <w:bCs/>
        </w:rPr>
      </w:pPr>
      <w:r>
        <w:rPr>
          <w:bCs/>
        </w:rPr>
        <w:t>Włodzimierz Piątkowski</w:t>
      </w:r>
    </w:p>
    <w:p w14:paraId="2F744D23" w14:textId="77777777" w:rsidR="001F6A34" w:rsidRDefault="001F6A34" w:rsidP="001F6A34">
      <w:pPr>
        <w:spacing w:after="0"/>
        <w:rPr>
          <w:bCs/>
        </w:rPr>
      </w:pPr>
      <w:r>
        <w:rPr>
          <w:bCs/>
        </w:rPr>
        <w:t>Zastępca Burmistrza</w:t>
      </w:r>
    </w:p>
    <w:p w14:paraId="1BBFF515" w14:textId="77777777" w:rsidR="001F6A34" w:rsidRDefault="001F6A34" w:rsidP="001F6A34">
      <w:pPr>
        <w:spacing w:after="0"/>
        <w:rPr>
          <w:bCs/>
        </w:rPr>
      </w:pPr>
      <w:r>
        <w:rPr>
          <w:bCs/>
        </w:rPr>
        <w:t>Dzielnicy Bielany m.st. Warszawy</w:t>
      </w:r>
    </w:p>
    <w:p w14:paraId="2E29F767" w14:textId="77777777" w:rsidR="001F6A34" w:rsidRDefault="001F6A34" w:rsidP="001F6A34">
      <w:pPr>
        <w:rPr>
          <w:rFonts w:cstheme="minorHAnsi"/>
          <w:szCs w:val="22"/>
        </w:rPr>
      </w:pPr>
    </w:p>
    <w:p w14:paraId="31887656" w14:textId="77777777" w:rsidR="001F6A34" w:rsidRDefault="001F6A34" w:rsidP="009627DF">
      <w:pPr>
        <w:spacing w:after="0"/>
      </w:pPr>
      <w:bookmarkStart w:id="0" w:name="_GoBack"/>
      <w:bookmarkEnd w:id="0"/>
    </w:p>
    <w:p w14:paraId="3B4C78D6" w14:textId="77777777" w:rsidR="001F6A34" w:rsidRPr="009627DF" w:rsidRDefault="001F6A34" w:rsidP="009627DF">
      <w:pPr>
        <w:spacing w:after="0"/>
        <w:rPr>
          <w:vanish/>
        </w:rPr>
      </w:pPr>
    </w:p>
    <w:sectPr w:rsidR="001F6A34" w:rsidRPr="009627DF" w:rsidSect="0054486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0F75" w14:textId="77777777" w:rsidR="004F4F91" w:rsidRDefault="004F4F91" w:rsidP="0054486C">
      <w:pPr>
        <w:spacing w:after="0" w:line="240" w:lineRule="auto"/>
      </w:pPr>
      <w:r>
        <w:separator/>
      </w:r>
    </w:p>
  </w:endnote>
  <w:endnote w:type="continuationSeparator" w:id="0">
    <w:p w14:paraId="40EF62B3" w14:textId="77777777" w:rsidR="004F4F91" w:rsidRDefault="004F4F9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2A58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13A3" w14:textId="77777777" w:rsidR="004F4F91" w:rsidRDefault="004F4F91" w:rsidP="0054486C">
      <w:pPr>
        <w:spacing w:after="0" w:line="240" w:lineRule="auto"/>
      </w:pPr>
      <w:r>
        <w:separator/>
      </w:r>
    </w:p>
  </w:footnote>
  <w:footnote w:type="continuationSeparator" w:id="0">
    <w:p w14:paraId="33D33818" w14:textId="77777777" w:rsidR="004F4F91" w:rsidRDefault="004F4F9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461A6B" w14:paraId="68944ED0" w14:textId="77777777" w:rsidTr="45461A6B">
      <w:trPr>
        <w:trHeight w:val="300"/>
      </w:trPr>
      <w:tc>
        <w:tcPr>
          <w:tcW w:w="3020" w:type="dxa"/>
        </w:tcPr>
        <w:p w14:paraId="16D38C1A" w14:textId="49CC6D6F" w:rsidR="45461A6B" w:rsidRDefault="45461A6B" w:rsidP="45461A6B">
          <w:pPr>
            <w:pStyle w:val="Nagwek"/>
            <w:ind w:left="-115"/>
          </w:pPr>
        </w:p>
      </w:tc>
      <w:tc>
        <w:tcPr>
          <w:tcW w:w="3020" w:type="dxa"/>
        </w:tcPr>
        <w:p w14:paraId="5EA9ECB4" w14:textId="7D5829DD" w:rsidR="45461A6B" w:rsidRDefault="45461A6B" w:rsidP="45461A6B">
          <w:pPr>
            <w:pStyle w:val="Nagwek"/>
            <w:jc w:val="center"/>
          </w:pPr>
        </w:p>
      </w:tc>
      <w:tc>
        <w:tcPr>
          <w:tcW w:w="3020" w:type="dxa"/>
        </w:tcPr>
        <w:p w14:paraId="4E854D35" w14:textId="3F3079B0" w:rsidR="45461A6B" w:rsidRDefault="45461A6B" w:rsidP="45461A6B">
          <w:pPr>
            <w:pStyle w:val="Nagwek"/>
            <w:ind w:right="-115"/>
            <w:jc w:val="right"/>
          </w:pPr>
        </w:p>
      </w:tc>
    </w:tr>
  </w:tbl>
  <w:p w14:paraId="50BC076F" w14:textId="3D6719EE" w:rsidR="45461A6B" w:rsidRDefault="45461A6B" w:rsidP="45461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24CDDCFD" w:rsidR="00BD3DE7" w:rsidRPr="006336C1" w:rsidRDefault="00D30F10" w:rsidP="000C47D4">
    <w:pPr>
      <w:pStyle w:val="Nagwek"/>
      <w:ind w:left="-340"/>
    </w:pPr>
    <w:r>
      <w:rPr>
        <w:noProof/>
      </w:rPr>
      <w:drawing>
        <wp:inline distT="0" distB="0" distL="0" distR="0" wp14:anchorId="08A3AC62" wp14:editId="7FC0E9B8">
          <wp:extent cx="5760720" cy="1036955"/>
          <wp:effectExtent l="0" t="0" r="0" b="0"/>
          <wp:docPr id="1" name="Obraz 1" descr="Burmistrz Dzielnicy Bielany Miasta Stołecznego Warszawy, ul. S. Żeromskiego 29, 01-882 Warszawa, tel. 22 443 47 84, 22 443 47 82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urmistrz Dzielnicy Bielany Miasta Stołecznego Warszawy, ul. S. Żeromskiego 29, 01-882 Warszawa, tel. 22 443 47 84, 22 443 47 82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3EEB"/>
    <w:multiLevelType w:val="hybridMultilevel"/>
    <w:tmpl w:val="84308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319E"/>
    <w:multiLevelType w:val="hybridMultilevel"/>
    <w:tmpl w:val="58145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10933"/>
    <w:multiLevelType w:val="hybridMultilevel"/>
    <w:tmpl w:val="3F78328E"/>
    <w:lvl w:ilvl="0" w:tplc="A16665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2424"/>
        <w:w w:val="102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584F"/>
    <w:rsid w:val="000125B6"/>
    <w:rsid w:val="00022CD2"/>
    <w:rsid w:val="00032BA6"/>
    <w:rsid w:val="0005117B"/>
    <w:rsid w:val="00055DDD"/>
    <w:rsid w:val="000802A3"/>
    <w:rsid w:val="00080AD9"/>
    <w:rsid w:val="000C47D4"/>
    <w:rsid w:val="000E4923"/>
    <w:rsid w:val="0010505D"/>
    <w:rsid w:val="001250F1"/>
    <w:rsid w:val="00154806"/>
    <w:rsid w:val="00166216"/>
    <w:rsid w:val="001A1974"/>
    <w:rsid w:val="001D1826"/>
    <w:rsid w:val="001F6A34"/>
    <w:rsid w:val="0024014F"/>
    <w:rsid w:val="00252EFD"/>
    <w:rsid w:val="002716F9"/>
    <w:rsid w:val="00271A90"/>
    <w:rsid w:val="00291161"/>
    <w:rsid w:val="002933C6"/>
    <w:rsid w:val="002B36DA"/>
    <w:rsid w:val="002F7041"/>
    <w:rsid w:val="00303C8D"/>
    <w:rsid w:val="003227FA"/>
    <w:rsid w:val="00353847"/>
    <w:rsid w:val="003562EF"/>
    <w:rsid w:val="00356A3E"/>
    <w:rsid w:val="00380966"/>
    <w:rsid w:val="003E3016"/>
    <w:rsid w:val="00421067"/>
    <w:rsid w:val="00431C82"/>
    <w:rsid w:val="004842E3"/>
    <w:rsid w:val="00485FF8"/>
    <w:rsid w:val="004A4248"/>
    <w:rsid w:val="004C3937"/>
    <w:rsid w:val="004D25AE"/>
    <w:rsid w:val="004F4F91"/>
    <w:rsid w:val="004F65F9"/>
    <w:rsid w:val="0052481D"/>
    <w:rsid w:val="0054486C"/>
    <w:rsid w:val="005724AF"/>
    <w:rsid w:val="005A1F50"/>
    <w:rsid w:val="005C1E0C"/>
    <w:rsid w:val="005D3D35"/>
    <w:rsid w:val="006238D7"/>
    <w:rsid w:val="006336C1"/>
    <w:rsid w:val="0067639C"/>
    <w:rsid w:val="00676FB5"/>
    <w:rsid w:val="0070050C"/>
    <w:rsid w:val="0076256C"/>
    <w:rsid w:val="00764EC2"/>
    <w:rsid w:val="00767F1B"/>
    <w:rsid w:val="007976E2"/>
    <w:rsid w:val="007E423F"/>
    <w:rsid w:val="0083448F"/>
    <w:rsid w:val="008440B9"/>
    <w:rsid w:val="008608C2"/>
    <w:rsid w:val="008A1DAA"/>
    <w:rsid w:val="008D7592"/>
    <w:rsid w:val="00902D35"/>
    <w:rsid w:val="00935651"/>
    <w:rsid w:val="0093775F"/>
    <w:rsid w:val="00937849"/>
    <w:rsid w:val="009627DF"/>
    <w:rsid w:val="00984F32"/>
    <w:rsid w:val="009946D2"/>
    <w:rsid w:val="009A3481"/>
    <w:rsid w:val="009C4997"/>
    <w:rsid w:val="009C68FE"/>
    <w:rsid w:val="00A04471"/>
    <w:rsid w:val="00A12AB8"/>
    <w:rsid w:val="00A1350E"/>
    <w:rsid w:val="00A13B83"/>
    <w:rsid w:val="00A37F5F"/>
    <w:rsid w:val="00A416F6"/>
    <w:rsid w:val="00A64F2D"/>
    <w:rsid w:val="00A95512"/>
    <w:rsid w:val="00AB640E"/>
    <w:rsid w:val="00AC07BE"/>
    <w:rsid w:val="00AC3203"/>
    <w:rsid w:val="00AE342F"/>
    <w:rsid w:val="00B03158"/>
    <w:rsid w:val="00B05377"/>
    <w:rsid w:val="00B100B0"/>
    <w:rsid w:val="00B41D85"/>
    <w:rsid w:val="00B45C5E"/>
    <w:rsid w:val="00B737B1"/>
    <w:rsid w:val="00B926E3"/>
    <w:rsid w:val="00BA3893"/>
    <w:rsid w:val="00BB292C"/>
    <w:rsid w:val="00BB5A1F"/>
    <w:rsid w:val="00BD2D2B"/>
    <w:rsid w:val="00C006C0"/>
    <w:rsid w:val="00C14C6A"/>
    <w:rsid w:val="00C1612B"/>
    <w:rsid w:val="00C848B9"/>
    <w:rsid w:val="00C877E9"/>
    <w:rsid w:val="00C91B03"/>
    <w:rsid w:val="00CA1FB3"/>
    <w:rsid w:val="00CC6549"/>
    <w:rsid w:val="00CD02A1"/>
    <w:rsid w:val="00D02B8A"/>
    <w:rsid w:val="00D141B3"/>
    <w:rsid w:val="00D30F10"/>
    <w:rsid w:val="00D74226"/>
    <w:rsid w:val="00D90647"/>
    <w:rsid w:val="00DA3816"/>
    <w:rsid w:val="00E52235"/>
    <w:rsid w:val="00E630A7"/>
    <w:rsid w:val="00E737BB"/>
    <w:rsid w:val="00E77D13"/>
    <w:rsid w:val="00E96270"/>
    <w:rsid w:val="00EB2311"/>
    <w:rsid w:val="00ED2673"/>
    <w:rsid w:val="00F32F98"/>
    <w:rsid w:val="00F537B0"/>
    <w:rsid w:val="00F61102"/>
    <w:rsid w:val="00F8546C"/>
    <w:rsid w:val="00FB6864"/>
    <w:rsid w:val="00FF0EB5"/>
    <w:rsid w:val="454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25faaf7a-68f2-49ae-83f3-5370448608ae"/>
    <ds:schemaRef ds:uri="http://purl.org/dc/terms/"/>
    <ds:schemaRef ds:uri="http://schemas.openxmlformats.org/package/2006/metadata/core-properties"/>
    <ds:schemaRef ds:uri="http://purl.org/dc/dcmitype/"/>
    <ds:schemaRef ds:uri="fdb0af59-9df3-4bf8-a896-cd754ed523f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1DE3B9-EF08-432F-AEEE-2B68EBB2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Kołakowska Bożena</cp:lastModifiedBy>
  <cp:revision>12</cp:revision>
  <cp:lastPrinted>2024-07-12T10:39:00Z</cp:lastPrinted>
  <dcterms:created xsi:type="dcterms:W3CDTF">2024-07-10T13:14:00Z</dcterms:created>
  <dcterms:modified xsi:type="dcterms:W3CDTF">2024-07-12T13:15:00Z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13816900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