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1C" w:rsidRPr="00882388" w:rsidRDefault="002E0964" w:rsidP="00882388">
      <w:pPr>
        <w:widowControl w:val="0"/>
        <w:autoSpaceDE w:val="0"/>
        <w:autoSpaceDN w:val="0"/>
        <w:adjustRightInd w:val="0"/>
        <w:ind w:left="6372" w:hanging="135"/>
        <w:jc w:val="right"/>
        <w:rPr>
          <w:rFonts w:cstheme="minorHAnsi"/>
          <w:b/>
          <w:color w:val="FFFFFF" w:themeColor="background1"/>
          <w:szCs w:val="22"/>
        </w:rPr>
      </w:pPr>
      <w:r w:rsidRPr="00882388">
        <w:rPr>
          <w:rFonts w:cstheme="minorHAnsi"/>
          <w:szCs w:val="22"/>
        </w:rPr>
        <w:t>Warszawa,</w:t>
      </w:r>
      <w:r w:rsidR="00882388" w:rsidRPr="00882388">
        <w:rPr>
          <w:rFonts w:cstheme="minorHAnsi"/>
          <w:szCs w:val="22"/>
        </w:rPr>
        <w:t xml:space="preserve"> 1</w:t>
      </w:r>
      <w:r w:rsidR="00C52A1B">
        <w:rPr>
          <w:rFonts w:cstheme="minorHAnsi"/>
          <w:szCs w:val="22"/>
        </w:rPr>
        <w:t>7</w:t>
      </w:r>
      <w:r w:rsidR="00882388" w:rsidRPr="00882388">
        <w:rPr>
          <w:rFonts w:cstheme="minorHAnsi"/>
          <w:szCs w:val="22"/>
        </w:rPr>
        <w:t xml:space="preserve"> marca 2025 r.</w:t>
      </w:r>
    </w:p>
    <w:p w:rsidR="00C9691C" w:rsidRPr="00882388" w:rsidRDefault="00C9691C" w:rsidP="00882388">
      <w:pPr>
        <w:widowControl w:val="0"/>
        <w:autoSpaceDE w:val="0"/>
        <w:autoSpaceDN w:val="0"/>
        <w:adjustRightInd w:val="0"/>
        <w:contextualSpacing/>
        <w:jc w:val="both"/>
        <w:rPr>
          <w:rFonts w:cstheme="minorHAnsi"/>
          <w:szCs w:val="22"/>
        </w:rPr>
      </w:pPr>
      <w:r w:rsidRPr="00882388">
        <w:rPr>
          <w:rFonts w:cstheme="minorHAnsi"/>
          <w:b/>
          <w:szCs w:val="22"/>
        </w:rPr>
        <w:t>Znak sprawy:</w:t>
      </w:r>
      <w:r w:rsidRPr="00882388">
        <w:rPr>
          <w:rFonts w:cstheme="minorHAnsi"/>
          <w:szCs w:val="22"/>
        </w:rPr>
        <w:t>UD-III-WOR.0003.</w:t>
      </w:r>
      <w:r w:rsidR="005C70C4" w:rsidRPr="00882388">
        <w:rPr>
          <w:rFonts w:cstheme="minorHAnsi"/>
          <w:szCs w:val="22"/>
        </w:rPr>
        <w:t>106</w:t>
      </w:r>
      <w:r w:rsidRPr="00882388">
        <w:rPr>
          <w:rFonts w:cstheme="minorHAnsi"/>
          <w:szCs w:val="22"/>
        </w:rPr>
        <w:t>.202</w:t>
      </w:r>
      <w:r w:rsidR="005C70C4" w:rsidRPr="00882388">
        <w:rPr>
          <w:rFonts w:cstheme="minorHAnsi"/>
          <w:szCs w:val="22"/>
        </w:rPr>
        <w:t>5</w:t>
      </w:r>
      <w:r w:rsidRPr="00882388">
        <w:rPr>
          <w:rFonts w:cstheme="minorHAnsi"/>
          <w:szCs w:val="22"/>
        </w:rPr>
        <w:t>.</w:t>
      </w:r>
      <w:r w:rsidR="005C70C4" w:rsidRPr="00882388">
        <w:rPr>
          <w:rFonts w:cstheme="minorHAnsi"/>
          <w:szCs w:val="22"/>
        </w:rPr>
        <w:t>KLA</w:t>
      </w:r>
    </w:p>
    <w:p w:rsidR="00C9691C" w:rsidRPr="00882388" w:rsidRDefault="00C9691C" w:rsidP="00882388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rFonts w:cstheme="minorHAnsi"/>
          <w:szCs w:val="22"/>
        </w:rPr>
      </w:pPr>
      <w:r w:rsidRPr="00882388">
        <w:rPr>
          <w:rFonts w:cstheme="minorHAnsi"/>
          <w:szCs w:val="22"/>
        </w:rPr>
        <w:t>(</w:t>
      </w:r>
      <w:r w:rsidR="00C52A1B">
        <w:rPr>
          <w:rFonts w:cstheme="minorHAnsi"/>
          <w:szCs w:val="22"/>
        </w:rPr>
        <w:t>3</w:t>
      </w:r>
      <w:r w:rsidRPr="00882388">
        <w:rPr>
          <w:rFonts w:cstheme="minorHAnsi"/>
          <w:szCs w:val="22"/>
        </w:rPr>
        <w:t>.</w:t>
      </w:r>
      <w:r w:rsidR="005C70C4" w:rsidRPr="00882388">
        <w:rPr>
          <w:rFonts w:cstheme="minorHAnsi"/>
          <w:szCs w:val="22"/>
        </w:rPr>
        <w:t>JPA</w:t>
      </w:r>
      <w:r w:rsidRPr="00882388">
        <w:rPr>
          <w:rFonts w:cstheme="minorHAnsi"/>
          <w:szCs w:val="22"/>
        </w:rPr>
        <w:t>.UD-III-WAB)</w:t>
      </w:r>
    </w:p>
    <w:p w:rsidR="006E5AEE" w:rsidRPr="00882388" w:rsidRDefault="006E5AEE" w:rsidP="00882388">
      <w:pPr>
        <w:ind w:firstLine="5670"/>
        <w:contextualSpacing/>
        <w:rPr>
          <w:rFonts w:cstheme="minorHAnsi"/>
          <w:b/>
          <w:szCs w:val="22"/>
        </w:rPr>
      </w:pPr>
      <w:r w:rsidRPr="00882388">
        <w:rPr>
          <w:rFonts w:cstheme="minorHAnsi"/>
          <w:b/>
          <w:szCs w:val="22"/>
        </w:rPr>
        <w:t>Pan</w:t>
      </w:r>
      <w:r w:rsidR="000B0C44" w:rsidRPr="00882388">
        <w:rPr>
          <w:rFonts w:cstheme="minorHAnsi"/>
          <w:b/>
          <w:szCs w:val="22"/>
        </w:rPr>
        <w:t>i</w:t>
      </w:r>
    </w:p>
    <w:p w:rsidR="006E5AEE" w:rsidRPr="00882388" w:rsidRDefault="005C70C4" w:rsidP="00882388">
      <w:pPr>
        <w:ind w:firstLine="5670"/>
        <w:contextualSpacing/>
        <w:rPr>
          <w:rFonts w:cstheme="minorHAnsi"/>
          <w:b/>
          <w:szCs w:val="22"/>
        </w:rPr>
      </w:pPr>
      <w:r w:rsidRPr="00882388">
        <w:rPr>
          <w:rFonts w:cstheme="minorHAnsi"/>
          <w:b/>
          <w:szCs w:val="22"/>
        </w:rPr>
        <w:t>Iwona Walentynowicz</w:t>
      </w:r>
    </w:p>
    <w:p w:rsidR="006E5AEE" w:rsidRPr="00882388" w:rsidRDefault="006E5AEE" w:rsidP="00882388">
      <w:pPr>
        <w:ind w:firstLine="5670"/>
        <w:contextualSpacing/>
        <w:rPr>
          <w:rFonts w:cstheme="minorHAnsi"/>
          <w:b/>
          <w:szCs w:val="22"/>
        </w:rPr>
      </w:pPr>
      <w:r w:rsidRPr="00882388">
        <w:rPr>
          <w:rFonts w:cstheme="minorHAnsi"/>
          <w:b/>
          <w:szCs w:val="22"/>
        </w:rPr>
        <w:t>Radn</w:t>
      </w:r>
      <w:r w:rsidR="00395FB9" w:rsidRPr="00882388">
        <w:rPr>
          <w:rFonts w:cstheme="minorHAnsi"/>
          <w:b/>
          <w:szCs w:val="22"/>
        </w:rPr>
        <w:t>a</w:t>
      </w:r>
      <w:r w:rsidRPr="00882388">
        <w:rPr>
          <w:rFonts w:cstheme="minorHAnsi"/>
          <w:b/>
          <w:szCs w:val="22"/>
        </w:rPr>
        <w:t xml:space="preserve"> Dzielnicy Bielany</w:t>
      </w:r>
    </w:p>
    <w:p w:rsidR="00AE38E1" w:rsidRPr="00882388" w:rsidRDefault="006E5AEE" w:rsidP="00882388">
      <w:pPr>
        <w:ind w:firstLine="5670"/>
        <w:rPr>
          <w:rFonts w:cstheme="minorHAnsi"/>
          <w:b/>
          <w:szCs w:val="22"/>
        </w:rPr>
      </w:pPr>
      <w:r w:rsidRPr="00882388">
        <w:rPr>
          <w:rFonts w:cstheme="minorHAnsi"/>
          <w:b/>
          <w:szCs w:val="22"/>
        </w:rPr>
        <w:t>m.st. Warszawy</w:t>
      </w:r>
    </w:p>
    <w:p w:rsidR="00C9691C" w:rsidRPr="00882388" w:rsidRDefault="00C9691C" w:rsidP="00882388">
      <w:pPr>
        <w:spacing w:before="240" w:after="480"/>
        <w:ind w:left="992" w:hanging="1134"/>
        <w:rPr>
          <w:rFonts w:cstheme="minorHAnsi"/>
          <w:szCs w:val="22"/>
        </w:rPr>
      </w:pPr>
      <w:r w:rsidRPr="00882388">
        <w:rPr>
          <w:rFonts w:cstheme="minorHAnsi"/>
          <w:b/>
          <w:szCs w:val="22"/>
        </w:rPr>
        <w:t xml:space="preserve">W sprawie: </w:t>
      </w:r>
      <w:r w:rsidRPr="00882388">
        <w:rPr>
          <w:rFonts w:cstheme="minorHAnsi"/>
          <w:szCs w:val="22"/>
        </w:rPr>
        <w:t>interpelacji nr UD-III-WOR.0003.</w:t>
      </w:r>
      <w:r w:rsidR="005C70C4" w:rsidRPr="00882388">
        <w:rPr>
          <w:rFonts w:cstheme="minorHAnsi"/>
          <w:szCs w:val="22"/>
        </w:rPr>
        <w:t>106</w:t>
      </w:r>
      <w:r w:rsidRPr="00882388">
        <w:rPr>
          <w:rFonts w:cstheme="minorHAnsi"/>
          <w:szCs w:val="22"/>
        </w:rPr>
        <w:t>.202</w:t>
      </w:r>
      <w:r w:rsidR="005C70C4" w:rsidRPr="00882388">
        <w:rPr>
          <w:rFonts w:cstheme="minorHAnsi"/>
          <w:szCs w:val="22"/>
        </w:rPr>
        <w:t>5</w:t>
      </w:r>
      <w:r w:rsidRPr="00882388">
        <w:rPr>
          <w:rFonts w:cstheme="minorHAnsi"/>
          <w:szCs w:val="22"/>
        </w:rPr>
        <w:t>.</w:t>
      </w:r>
      <w:r w:rsidR="005C70C4" w:rsidRPr="00882388">
        <w:rPr>
          <w:rFonts w:cstheme="minorHAnsi"/>
          <w:szCs w:val="22"/>
        </w:rPr>
        <w:t>KLA</w:t>
      </w:r>
      <w:r w:rsidRPr="00882388">
        <w:rPr>
          <w:rFonts w:cstheme="minorHAnsi"/>
          <w:szCs w:val="22"/>
        </w:rPr>
        <w:t xml:space="preserve"> z </w:t>
      </w:r>
      <w:r w:rsidR="005C70C4" w:rsidRPr="00882388">
        <w:rPr>
          <w:rFonts w:cstheme="minorHAnsi"/>
          <w:szCs w:val="22"/>
        </w:rPr>
        <w:t>7</w:t>
      </w:r>
      <w:r w:rsidR="006E5AEE" w:rsidRPr="00882388">
        <w:rPr>
          <w:rFonts w:cstheme="minorHAnsi"/>
          <w:szCs w:val="22"/>
        </w:rPr>
        <w:t xml:space="preserve"> </w:t>
      </w:r>
      <w:r w:rsidR="005C70C4" w:rsidRPr="00882388">
        <w:rPr>
          <w:rFonts w:cstheme="minorHAnsi"/>
          <w:szCs w:val="22"/>
        </w:rPr>
        <w:t>marca</w:t>
      </w:r>
      <w:r w:rsidRPr="00882388">
        <w:rPr>
          <w:rFonts w:cstheme="minorHAnsi"/>
          <w:szCs w:val="22"/>
        </w:rPr>
        <w:t xml:space="preserve"> 202</w:t>
      </w:r>
      <w:r w:rsidR="005C70C4" w:rsidRPr="00882388">
        <w:rPr>
          <w:rFonts w:cstheme="minorHAnsi"/>
          <w:szCs w:val="22"/>
        </w:rPr>
        <w:t>5</w:t>
      </w:r>
      <w:r w:rsidRPr="00882388">
        <w:rPr>
          <w:rFonts w:cstheme="minorHAnsi"/>
          <w:szCs w:val="22"/>
        </w:rPr>
        <w:t xml:space="preserve"> r.</w:t>
      </w:r>
    </w:p>
    <w:p w:rsidR="00A41669" w:rsidRPr="00882388" w:rsidRDefault="00AE38E1" w:rsidP="00882388">
      <w:pPr>
        <w:rPr>
          <w:rFonts w:cstheme="minorHAnsi"/>
          <w:szCs w:val="22"/>
        </w:rPr>
      </w:pPr>
      <w:r w:rsidRPr="00882388">
        <w:rPr>
          <w:rFonts w:cstheme="minorHAnsi"/>
          <w:szCs w:val="22"/>
        </w:rPr>
        <w:t>odpowiadając na Pa</w:t>
      </w:r>
      <w:r w:rsidR="006E5AEE" w:rsidRPr="00882388">
        <w:rPr>
          <w:rFonts w:cstheme="minorHAnsi"/>
          <w:szCs w:val="22"/>
        </w:rPr>
        <w:t>n</w:t>
      </w:r>
      <w:r w:rsidR="005C70C4" w:rsidRPr="00882388">
        <w:rPr>
          <w:rFonts w:cstheme="minorHAnsi"/>
          <w:szCs w:val="22"/>
        </w:rPr>
        <w:t>i</w:t>
      </w:r>
      <w:r w:rsidR="002E0964" w:rsidRPr="00882388">
        <w:rPr>
          <w:rFonts w:cstheme="minorHAnsi"/>
          <w:szCs w:val="22"/>
        </w:rPr>
        <w:t xml:space="preserve"> interpelację dotycząc</w:t>
      </w:r>
      <w:r w:rsidR="00406A3C" w:rsidRPr="00882388">
        <w:rPr>
          <w:rFonts w:cstheme="minorHAnsi"/>
          <w:szCs w:val="22"/>
        </w:rPr>
        <w:t>ą</w:t>
      </w:r>
      <w:r w:rsidRPr="00882388">
        <w:rPr>
          <w:rFonts w:cstheme="minorHAnsi"/>
          <w:szCs w:val="22"/>
        </w:rPr>
        <w:t xml:space="preserve"> </w:t>
      </w:r>
      <w:r w:rsidR="005C70C4" w:rsidRPr="00882388">
        <w:rPr>
          <w:rFonts w:cstheme="minorHAnsi"/>
          <w:szCs w:val="22"/>
        </w:rPr>
        <w:t xml:space="preserve">toczących się postępowań w </w:t>
      </w:r>
      <w:r w:rsidR="002E0964" w:rsidRPr="00882388">
        <w:rPr>
          <w:rFonts w:cstheme="minorHAnsi"/>
          <w:szCs w:val="22"/>
        </w:rPr>
        <w:t>s</w:t>
      </w:r>
      <w:r w:rsidR="005C70C4" w:rsidRPr="00882388">
        <w:rPr>
          <w:rFonts w:cstheme="minorHAnsi"/>
          <w:szCs w:val="22"/>
        </w:rPr>
        <w:t>prawie wydania warunków zabudowy na terenie osiedli Wólka Węglowa, Placówka i Radiowo</w:t>
      </w:r>
      <w:r w:rsidR="000E5682" w:rsidRPr="00882388">
        <w:rPr>
          <w:rFonts w:cstheme="minorHAnsi"/>
          <w:szCs w:val="22"/>
        </w:rPr>
        <w:t xml:space="preserve"> i wskazanie: </w:t>
      </w:r>
    </w:p>
    <w:p w:rsidR="00A41669" w:rsidRPr="00882388" w:rsidRDefault="00A41669" w:rsidP="00882388">
      <w:pPr>
        <w:rPr>
          <w:rFonts w:cstheme="minorHAnsi"/>
          <w:szCs w:val="22"/>
        </w:rPr>
      </w:pPr>
      <w:r w:rsidRPr="00882388">
        <w:rPr>
          <w:rFonts w:cstheme="minorHAnsi"/>
          <w:szCs w:val="22"/>
        </w:rPr>
        <w:t>1.</w:t>
      </w:r>
      <w:r w:rsidR="00DD06EE" w:rsidRPr="00882388">
        <w:rPr>
          <w:rFonts w:cstheme="minorHAnsi"/>
          <w:szCs w:val="22"/>
        </w:rPr>
        <w:t xml:space="preserve"> </w:t>
      </w:r>
      <w:r w:rsidR="005C70C4" w:rsidRPr="00882388">
        <w:rPr>
          <w:rFonts w:cstheme="minorHAnsi"/>
          <w:szCs w:val="22"/>
        </w:rPr>
        <w:t>liczby toczących się post</w:t>
      </w:r>
      <w:r w:rsidR="002E0964" w:rsidRPr="00882388">
        <w:rPr>
          <w:rFonts w:cstheme="minorHAnsi"/>
          <w:szCs w:val="22"/>
        </w:rPr>
        <w:t>ę</w:t>
      </w:r>
      <w:r w:rsidR="005C70C4" w:rsidRPr="00882388">
        <w:rPr>
          <w:rFonts w:cstheme="minorHAnsi"/>
          <w:szCs w:val="22"/>
        </w:rPr>
        <w:t>powań w sprawie wydania warunków zabudowy na terenie osiedli Wólka Węglowa, Placówka i Radiowo (z podziałem na osiedla)</w:t>
      </w:r>
      <w:r w:rsidR="000E5682" w:rsidRPr="00882388">
        <w:rPr>
          <w:rFonts w:cstheme="minorHAnsi"/>
          <w:szCs w:val="22"/>
        </w:rPr>
        <w:t>,</w:t>
      </w:r>
    </w:p>
    <w:p w:rsidR="00A41669" w:rsidRPr="00882388" w:rsidRDefault="00A41669" w:rsidP="00882388">
      <w:pPr>
        <w:rPr>
          <w:rFonts w:cstheme="minorHAnsi"/>
          <w:szCs w:val="22"/>
        </w:rPr>
      </w:pPr>
      <w:r w:rsidRPr="00882388">
        <w:rPr>
          <w:rFonts w:cstheme="minorHAnsi"/>
          <w:szCs w:val="22"/>
        </w:rPr>
        <w:t xml:space="preserve">2. </w:t>
      </w:r>
      <w:r w:rsidR="005C70C4" w:rsidRPr="00882388">
        <w:rPr>
          <w:rFonts w:cstheme="minorHAnsi"/>
          <w:szCs w:val="22"/>
        </w:rPr>
        <w:t>wyszczególnienie celów zamierzeń inwestycyjnych objętych postępowaniami</w:t>
      </w:r>
    </w:p>
    <w:p w:rsidR="00A41669" w:rsidRPr="00882388" w:rsidRDefault="00406A3C" w:rsidP="00882388">
      <w:pPr>
        <w:rPr>
          <w:rFonts w:cstheme="minorHAnsi"/>
          <w:szCs w:val="22"/>
        </w:rPr>
      </w:pPr>
      <w:r w:rsidRPr="00882388">
        <w:rPr>
          <w:rFonts w:cstheme="minorHAnsi"/>
          <w:szCs w:val="22"/>
        </w:rPr>
        <w:t>i</w:t>
      </w:r>
      <w:r w:rsidR="002E0964" w:rsidRPr="00882388">
        <w:rPr>
          <w:rFonts w:cstheme="minorHAnsi"/>
          <w:szCs w:val="22"/>
        </w:rPr>
        <w:t>nformuję</w:t>
      </w:r>
      <w:r w:rsidR="00CB1555" w:rsidRPr="00882388">
        <w:rPr>
          <w:rFonts w:cstheme="minorHAnsi"/>
          <w:szCs w:val="22"/>
        </w:rPr>
        <w:t xml:space="preserve">, że </w:t>
      </w:r>
      <w:r w:rsidR="002E0964" w:rsidRPr="00882388">
        <w:rPr>
          <w:rFonts w:cstheme="minorHAnsi"/>
          <w:szCs w:val="22"/>
        </w:rPr>
        <w:t>przedmiot</w:t>
      </w:r>
      <w:r w:rsidR="00CB1555" w:rsidRPr="00882388">
        <w:rPr>
          <w:rFonts w:cstheme="minorHAnsi"/>
          <w:szCs w:val="22"/>
        </w:rPr>
        <w:t xml:space="preserve"> wniosków, adres inwestycji oraz datę ich złożenia wskazano w poniższej tabeli</w:t>
      </w:r>
      <w:r w:rsidR="00A41669" w:rsidRPr="00882388">
        <w:rPr>
          <w:rFonts w:cstheme="minorHAnsi"/>
          <w:szCs w:val="22"/>
        </w:rPr>
        <w:t>:</w:t>
      </w:r>
    </w:p>
    <w:tbl>
      <w:tblPr>
        <w:tblStyle w:val="Tabela-Siatka"/>
        <w:tblW w:w="10059" w:type="dxa"/>
        <w:tblLayout w:type="fixed"/>
        <w:tblLook w:val="04A0" w:firstRow="1" w:lastRow="0" w:firstColumn="1" w:lastColumn="0" w:noHBand="0" w:noVBand="1"/>
      </w:tblPr>
      <w:tblGrid>
        <w:gridCol w:w="4248"/>
        <w:gridCol w:w="2551"/>
        <w:gridCol w:w="993"/>
        <w:gridCol w:w="992"/>
        <w:gridCol w:w="1275"/>
      </w:tblGrid>
      <w:tr w:rsidR="00A41669" w:rsidRPr="00882388" w:rsidTr="00CB1555">
        <w:trPr>
          <w:trHeight w:val="416"/>
        </w:trPr>
        <w:tc>
          <w:tcPr>
            <w:tcW w:w="4248" w:type="dxa"/>
          </w:tcPr>
          <w:p w:rsidR="00A41669" w:rsidRPr="00882388" w:rsidRDefault="00A41669" w:rsidP="00882388">
            <w:pPr>
              <w:jc w:val="center"/>
              <w:rPr>
                <w:rFonts w:eastAsiaTheme="minorHAnsi" w:cstheme="minorHAnsi"/>
                <w:b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/>
                <w:bCs/>
                <w:szCs w:val="22"/>
                <w:lang w:eastAsia="en-US"/>
              </w:rPr>
              <w:t>inwestycja</w:t>
            </w:r>
          </w:p>
        </w:tc>
        <w:tc>
          <w:tcPr>
            <w:tcW w:w="2551" w:type="dxa"/>
          </w:tcPr>
          <w:p w:rsidR="00A41669" w:rsidRPr="00882388" w:rsidRDefault="00A41669" w:rsidP="00882388">
            <w:pPr>
              <w:jc w:val="center"/>
              <w:rPr>
                <w:rFonts w:eastAsiaTheme="minorHAnsi" w:cstheme="minorHAnsi"/>
                <w:b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/>
                <w:bCs/>
                <w:szCs w:val="22"/>
                <w:lang w:eastAsia="en-US"/>
              </w:rPr>
              <w:t>ulica</w:t>
            </w:r>
          </w:p>
        </w:tc>
        <w:tc>
          <w:tcPr>
            <w:tcW w:w="993" w:type="dxa"/>
          </w:tcPr>
          <w:p w:rsidR="00A41669" w:rsidRPr="00882388" w:rsidRDefault="00A41669" w:rsidP="00882388">
            <w:pPr>
              <w:rPr>
                <w:rFonts w:eastAsiaTheme="minorHAnsi" w:cstheme="minorHAnsi"/>
                <w:b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/>
                <w:bCs/>
                <w:szCs w:val="22"/>
                <w:lang w:eastAsia="en-US"/>
              </w:rPr>
              <w:t>nr działki</w:t>
            </w:r>
          </w:p>
        </w:tc>
        <w:tc>
          <w:tcPr>
            <w:tcW w:w="992" w:type="dxa"/>
          </w:tcPr>
          <w:p w:rsidR="00A41669" w:rsidRPr="00882388" w:rsidRDefault="00A41669" w:rsidP="00882388">
            <w:pPr>
              <w:jc w:val="center"/>
              <w:rPr>
                <w:rFonts w:eastAsiaTheme="minorHAnsi" w:cstheme="minorHAnsi"/>
                <w:b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/>
                <w:bCs/>
                <w:szCs w:val="22"/>
                <w:lang w:eastAsia="en-US"/>
              </w:rPr>
              <w:t>obręb</w:t>
            </w:r>
          </w:p>
        </w:tc>
        <w:tc>
          <w:tcPr>
            <w:tcW w:w="1275" w:type="dxa"/>
          </w:tcPr>
          <w:p w:rsidR="00A41669" w:rsidRPr="00882388" w:rsidRDefault="00A41669" w:rsidP="00882388">
            <w:pPr>
              <w:rPr>
                <w:rFonts w:eastAsiaTheme="minorHAnsi" w:cstheme="minorHAnsi"/>
                <w:b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/>
                <w:bCs/>
                <w:szCs w:val="22"/>
                <w:lang w:eastAsia="en-US"/>
              </w:rPr>
              <w:t>data złożenia wniosku</w:t>
            </w:r>
          </w:p>
        </w:tc>
      </w:tr>
      <w:tr w:rsidR="00CA02E4" w:rsidRPr="00882388" w:rsidTr="00CB1555">
        <w:trPr>
          <w:trHeight w:val="559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FFFFF"/>
              </w:rPr>
              <w:t>Budowa domu jednorodzinnego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Kabaretowa 9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24, 25, 26,27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7-11-09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09.11.2023</w:t>
            </w:r>
          </w:p>
        </w:tc>
      </w:tr>
      <w:tr w:rsidR="00CA02E4" w:rsidRPr="00882388" w:rsidTr="00CB1555">
        <w:trPr>
          <w:trHeight w:val="559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FFFFF"/>
              </w:rPr>
              <w:t>Budowa budynku mieszkalnego jednorodzinnego z przyłączami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Loteryjki 62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64, 59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7-12-10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18.01.2024</w:t>
            </w:r>
          </w:p>
        </w:tc>
      </w:tr>
      <w:tr w:rsidR="00CA02E4" w:rsidRPr="00882388" w:rsidTr="00CB1555">
        <w:trPr>
          <w:trHeight w:val="559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cstheme="minorHAnsi"/>
                <w:szCs w:val="22"/>
              </w:rPr>
            </w:pPr>
            <w:r w:rsidRPr="00882388">
              <w:rPr>
                <w:rFonts w:cstheme="minorHAnsi"/>
                <w:szCs w:val="22"/>
                <w:shd w:val="clear" w:color="auto" w:fill="F9F9F9"/>
              </w:rPr>
              <w:t>Budowa ekranu akustycznego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9F9F9"/>
              </w:rPr>
              <w:t>Rokokowa 112-122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cstheme="minorHAnsi"/>
                <w:szCs w:val="22"/>
              </w:rPr>
            </w:pPr>
            <w:r w:rsidRPr="00882388">
              <w:rPr>
                <w:rFonts w:cstheme="minorHAnsi"/>
                <w:szCs w:val="22"/>
              </w:rPr>
              <w:t>20/56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7-11-03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15.01.2024</w:t>
            </w:r>
          </w:p>
        </w:tc>
      </w:tr>
      <w:tr w:rsidR="00CA02E4" w:rsidRPr="00882388" w:rsidTr="00CB1555">
        <w:trPr>
          <w:trHeight w:val="559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FFFFF"/>
              </w:rPr>
              <w:t>Budowa zespołu budynków zamieszkania zbiorowego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Arkuszowa 193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2, 10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7-12-11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24.01.2025</w:t>
            </w:r>
          </w:p>
        </w:tc>
      </w:tr>
      <w:tr w:rsidR="00CA02E4" w:rsidRPr="00882388" w:rsidTr="00CB1555">
        <w:trPr>
          <w:trHeight w:val="559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FFFFF"/>
              </w:rPr>
              <w:t>Budowa trzech budynków handlowo-usługowych wraz z infrastrukturą techniczną oraz drogową, stacją transformatorową i pylonem reklamowym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FFFFF"/>
              </w:rPr>
              <w:t>Arkuszowa 177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7-12-09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31.01.2024</w:t>
            </w:r>
          </w:p>
        </w:tc>
      </w:tr>
      <w:tr w:rsidR="00CA02E4" w:rsidRPr="00882388" w:rsidTr="00CB1555">
        <w:trPr>
          <w:trHeight w:val="559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FFFFF"/>
              </w:rPr>
              <w:lastRenderedPageBreak/>
              <w:t>Budowa domu jednorodzinnego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Opalin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9/16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7-12-10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27.02.2024</w:t>
            </w:r>
          </w:p>
        </w:tc>
      </w:tr>
      <w:tr w:rsidR="00CA02E4" w:rsidRPr="00882388" w:rsidTr="00CB1555">
        <w:trPr>
          <w:trHeight w:val="559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FFFFF"/>
              </w:rPr>
              <w:t>Budowa domu jednorodzinnego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Opalin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9/17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7-12-10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27.02.2024</w:t>
            </w:r>
          </w:p>
        </w:tc>
      </w:tr>
      <w:tr w:rsidR="00CA02E4" w:rsidRPr="00882388" w:rsidTr="00CB1555">
        <w:trPr>
          <w:trHeight w:val="559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Budowa hali sportowej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Estrady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8/1, 9/1, 10/11, 12/2, 7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7-12-06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25.03.2024</w:t>
            </w:r>
          </w:p>
        </w:tc>
      </w:tr>
      <w:tr w:rsidR="00CA02E4" w:rsidRPr="00882388" w:rsidTr="00CB1555">
        <w:trPr>
          <w:trHeight w:val="559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FFFFF"/>
              </w:rPr>
              <w:t>Budowa dwóch budynków jednorodzinnych w zabudowie bliźniaczej, dwulokalowych, z rozbiórką budynku gospodarczego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Loteryjki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70/21, 104/2, 106/2, 104/4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7-12-04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11.04.2024</w:t>
            </w:r>
          </w:p>
        </w:tc>
      </w:tr>
      <w:tr w:rsidR="00CA02E4" w:rsidRPr="00882388" w:rsidTr="00CB1555">
        <w:trPr>
          <w:trHeight w:val="559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9F9F9"/>
              </w:rPr>
              <w:t>Budowa 6 budynków dwulokalowych w zabudowie szeregowej wraz z zagospodarowaniem terenu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Arkuszowa 72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89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7-12-08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22.04.2024</w:t>
            </w:r>
          </w:p>
        </w:tc>
      </w:tr>
      <w:tr w:rsidR="00B1066F" w:rsidRPr="00882388" w:rsidTr="00CB1555">
        <w:trPr>
          <w:trHeight w:val="559"/>
        </w:trPr>
        <w:tc>
          <w:tcPr>
            <w:tcW w:w="4248" w:type="dxa"/>
          </w:tcPr>
          <w:p w:rsidR="00B1066F" w:rsidRPr="00882388" w:rsidRDefault="00B1066F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Budowa budynku mieszkalnego jednorodzinnego</w:t>
            </w:r>
          </w:p>
        </w:tc>
        <w:tc>
          <w:tcPr>
            <w:tcW w:w="2551" w:type="dxa"/>
          </w:tcPr>
          <w:p w:rsidR="00B1066F" w:rsidRPr="00882388" w:rsidRDefault="00B1066F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Loteryjki</w:t>
            </w:r>
          </w:p>
        </w:tc>
        <w:tc>
          <w:tcPr>
            <w:tcW w:w="993" w:type="dxa"/>
          </w:tcPr>
          <w:p w:rsidR="00B1066F" w:rsidRPr="00882388" w:rsidRDefault="00B1066F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89</w:t>
            </w:r>
          </w:p>
        </w:tc>
        <w:tc>
          <w:tcPr>
            <w:tcW w:w="992" w:type="dxa"/>
          </w:tcPr>
          <w:p w:rsidR="00B1066F" w:rsidRPr="00882388" w:rsidRDefault="00B1066F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7-12-08</w:t>
            </w:r>
          </w:p>
        </w:tc>
        <w:tc>
          <w:tcPr>
            <w:tcW w:w="1275" w:type="dxa"/>
          </w:tcPr>
          <w:p w:rsidR="00B1066F" w:rsidRPr="00882388" w:rsidRDefault="00B1066F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29.05.2024</w:t>
            </w:r>
          </w:p>
        </w:tc>
      </w:tr>
      <w:tr w:rsidR="00CA02E4" w:rsidRPr="00882388" w:rsidTr="00CB1555">
        <w:trPr>
          <w:trHeight w:val="559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color w:val="333333"/>
                <w:szCs w:val="22"/>
                <w:shd w:val="clear" w:color="auto" w:fill="FFFFFF"/>
              </w:rPr>
              <w:t>Budowa zbiornika bezodpływowego na nieczystości ciekłe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9F9F9"/>
              </w:rPr>
              <w:t>Arkuszowa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22/7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7-12-07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24.09.2025</w:t>
            </w:r>
          </w:p>
        </w:tc>
      </w:tr>
      <w:tr w:rsidR="00A41669" w:rsidRPr="00882388" w:rsidTr="00CB1555">
        <w:trPr>
          <w:trHeight w:val="559"/>
        </w:trPr>
        <w:tc>
          <w:tcPr>
            <w:tcW w:w="4248" w:type="dxa"/>
            <w:hideMark/>
          </w:tcPr>
          <w:p w:rsidR="00A41669" w:rsidRPr="00882388" w:rsidRDefault="005C70C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9F9F9"/>
              </w:rPr>
              <w:t>Rozbudowa i przebudowa budynku mieszkalnego jednorodzinnego oraz budynku gospodarczego</w:t>
            </w:r>
          </w:p>
        </w:tc>
        <w:tc>
          <w:tcPr>
            <w:tcW w:w="2551" w:type="dxa"/>
            <w:hideMark/>
          </w:tcPr>
          <w:p w:rsidR="00A41669" w:rsidRPr="00882388" w:rsidRDefault="005C70C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9F9F9"/>
              </w:rPr>
              <w:t>Arkuszowa 105 B</w:t>
            </w:r>
          </w:p>
        </w:tc>
        <w:tc>
          <w:tcPr>
            <w:tcW w:w="993" w:type="dxa"/>
            <w:hideMark/>
          </w:tcPr>
          <w:p w:rsidR="00A41669" w:rsidRPr="00882388" w:rsidRDefault="005C70C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43/1</w:t>
            </w:r>
          </w:p>
        </w:tc>
        <w:tc>
          <w:tcPr>
            <w:tcW w:w="992" w:type="dxa"/>
            <w:hideMark/>
          </w:tcPr>
          <w:p w:rsidR="00A41669" w:rsidRPr="00882388" w:rsidRDefault="00A41669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</w:t>
            </w:r>
            <w:r w:rsidR="005C70C4" w:rsidRPr="00882388">
              <w:rPr>
                <w:rFonts w:eastAsiaTheme="minorHAnsi" w:cstheme="minorHAnsi"/>
                <w:bCs/>
                <w:szCs w:val="22"/>
                <w:lang w:eastAsia="en-US"/>
              </w:rPr>
              <w:t>12</w:t>
            </w: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-</w:t>
            </w:r>
            <w:r w:rsidR="005C70C4" w:rsidRPr="00882388">
              <w:rPr>
                <w:rFonts w:eastAsiaTheme="minorHAnsi" w:cstheme="minorHAnsi"/>
                <w:bCs/>
                <w:szCs w:val="22"/>
                <w:lang w:eastAsia="en-US"/>
              </w:rPr>
              <w:t>10</w:t>
            </w:r>
          </w:p>
        </w:tc>
        <w:tc>
          <w:tcPr>
            <w:tcW w:w="1275" w:type="dxa"/>
          </w:tcPr>
          <w:p w:rsidR="00A41669" w:rsidRPr="00882388" w:rsidRDefault="00A41669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2</w:t>
            </w:r>
            <w:r w:rsidR="005C70C4" w:rsidRPr="00882388">
              <w:rPr>
                <w:rFonts w:eastAsiaTheme="minorHAnsi" w:cstheme="minorHAnsi"/>
                <w:bCs/>
                <w:szCs w:val="22"/>
                <w:lang w:eastAsia="en-US"/>
              </w:rPr>
              <w:t>5</w:t>
            </w: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.</w:t>
            </w:r>
            <w:r w:rsidR="005C70C4" w:rsidRPr="00882388">
              <w:rPr>
                <w:rFonts w:eastAsiaTheme="minorHAnsi" w:cstheme="minorHAnsi"/>
                <w:bCs/>
                <w:szCs w:val="22"/>
                <w:lang w:eastAsia="en-US"/>
              </w:rPr>
              <w:t>11</w:t>
            </w: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.202</w:t>
            </w:r>
            <w:r w:rsidR="005C70C4" w:rsidRPr="00882388">
              <w:rPr>
                <w:rFonts w:eastAsiaTheme="minorHAnsi" w:cstheme="minorHAnsi"/>
                <w:bCs/>
                <w:szCs w:val="22"/>
                <w:lang w:eastAsia="en-US"/>
              </w:rPr>
              <w:t>4</w:t>
            </w: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 xml:space="preserve"> </w:t>
            </w:r>
          </w:p>
        </w:tc>
      </w:tr>
      <w:tr w:rsidR="00CA02E4" w:rsidRPr="00882388" w:rsidTr="00CA02E4">
        <w:trPr>
          <w:trHeight w:val="553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9F9F9"/>
              </w:rPr>
              <w:t>Budowa ekranu akustycznego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Wólczyńska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cstheme="minorHAnsi"/>
                <w:szCs w:val="22"/>
              </w:rPr>
            </w:pPr>
            <w:r w:rsidRPr="00882388">
              <w:rPr>
                <w:rFonts w:cstheme="minorHAnsi"/>
                <w:szCs w:val="22"/>
              </w:rPr>
              <w:t>171/4, 171/5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7-12-04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19.12.2024</w:t>
            </w:r>
          </w:p>
        </w:tc>
      </w:tr>
      <w:tr w:rsidR="00A41669" w:rsidRPr="00882388" w:rsidTr="00CB1555">
        <w:trPr>
          <w:trHeight w:val="560"/>
        </w:trPr>
        <w:tc>
          <w:tcPr>
            <w:tcW w:w="4248" w:type="dxa"/>
            <w:hideMark/>
          </w:tcPr>
          <w:p w:rsidR="00A41669" w:rsidRPr="00882388" w:rsidRDefault="00D21907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9F9F9"/>
              </w:rPr>
              <w:t>Budowa budynku mieszkalnego jednorodzinnego wolno</w:t>
            </w:r>
            <w:r w:rsidR="002E0964" w:rsidRPr="00882388">
              <w:rPr>
                <w:rFonts w:cstheme="minorHAnsi"/>
                <w:szCs w:val="22"/>
                <w:shd w:val="clear" w:color="auto" w:fill="F9F9F9"/>
              </w:rPr>
              <w:t xml:space="preserve"> </w:t>
            </w:r>
            <w:r w:rsidRPr="00882388">
              <w:rPr>
                <w:rFonts w:cstheme="minorHAnsi"/>
                <w:szCs w:val="22"/>
                <w:shd w:val="clear" w:color="auto" w:fill="F9F9F9"/>
              </w:rPr>
              <w:t>stojącego</w:t>
            </w:r>
          </w:p>
        </w:tc>
        <w:tc>
          <w:tcPr>
            <w:tcW w:w="2551" w:type="dxa"/>
            <w:hideMark/>
          </w:tcPr>
          <w:p w:rsidR="00A41669" w:rsidRPr="00882388" w:rsidRDefault="00D21907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Estrady</w:t>
            </w:r>
          </w:p>
        </w:tc>
        <w:tc>
          <w:tcPr>
            <w:tcW w:w="993" w:type="dxa"/>
            <w:hideMark/>
          </w:tcPr>
          <w:p w:rsidR="00A41669" w:rsidRPr="00882388" w:rsidRDefault="00D21907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11/1</w:t>
            </w:r>
          </w:p>
        </w:tc>
        <w:tc>
          <w:tcPr>
            <w:tcW w:w="992" w:type="dxa"/>
            <w:hideMark/>
          </w:tcPr>
          <w:p w:rsidR="00A41669" w:rsidRPr="00882388" w:rsidRDefault="00A41669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</w:t>
            </w:r>
            <w:r w:rsidR="00D21907" w:rsidRPr="00882388">
              <w:rPr>
                <w:rFonts w:eastAsiaTheme="minorHAnsi" w:cstheme="minorHAnsi"/>
                <w:bCs/>
                <w:szCs w:val="22"/>
                <w:lang w:eastAsia="en-US"/>
              </w:rPr>
              <w:t>12</w:t>
            </w: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-02</w:t>
            </w:r>
          </w:p>
        </w:tc>
        <w:tc>
          <w:tcPr>
            <w:tcW w:w="1275" w:type="dxa"/>
          </w:tcPr>
          <w:p w:rsidR="00A41669" w:rsidRPr="00882388" w:rsidRDefault="00A41669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2</w:t>
            </w:r>
            <w:r w:rsidR="00D21907" w:rsidRPr="00882388">
              <w:rPr>
                <w:rFonts w:eastAsiaTheme="minorHAnsi" w:cstheme="minorHAnsi"/>
                <w:bCs/>
                <w:szCs w:val="22"/>
                <w:lang w:eastAsia="en-US"/>
              </w:rPr>
              <w:t>7</w:t>
            </w: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.</w:t>
            </w:r>
            <w:r w:rsidR="00D21907" w:rsidRPr="00882388">
              <w:rPr>
                <w:rFonts w:eastAsiaTheme="minorHAnsi" w:cstheme="minorHAnsi"/>
                <w:bCs/>
                <w:szCs w:val="22"/>
                <w:lang w:eastAsia="en-US"/>
              </w:rPr>
              <w:t>12</w:t>
            </w: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.202</w:t>
            </w:r>
            <w:r w:rsidR="00D21907" w:rsidRPr="00882388">
              <w:rPr>
                <w:rFonts w:eastAsiaTheme="minorHAnsi" w:cstheme="minorHAnsi"/>
                <w:bCs/>
                <w:szCs w:val="22"/>
                <w:lang w:eastAsia="en-US"/>
              </w:rPr>
              <w:t>4</w:t>
            </w:r>
          </w:p>
        </w:tc>
      </w:tr>
      <w:tr w:rsidR="00CA02E4" w:rsidRPr="00882388" w:rsidTr="00CA02E4">
        <w:trPr>
          <w:trHeight w:val="300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FFFFF"/>
              </w:rPr>
              <w:t>Dwa zespoły budynków zawierające każdy po dwa budynki mieszkalne jednorodzinne w zabudowie bliźniaczej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Kalambur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94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7-11-06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15.03.2024</w:t>
            </w:r>
          </w:p>
        </w:tc>
      </w:tr>
      <w:tr w:rsidR="00CA02E4" w:rsidRPr="00882388" w:rsidTr="00CA02E4">
        <w:trPr>
          <w:trHeight w:val="467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cstheme="minorHAnsi"/>
                <w:szCs w:val="22"/>
              </w:rPr>
            </w:pPr>
            <w:r w:rsidRPr="00882388">
              <w:rPr>
                <w:rFonts w:cstheme="minorHAnsi"/>
                <w:szCs w:val="22"/>
                <w:shd w:val="clear" w:color="auto" w:fill="F9F9F9"/>
              </w:rPr>
              <w:t>Budowa budynku magazynowo-produkcyjnego wraz z zapleczem socjalno-biurowym oraz infrastrukturą techniczną towarzyszącą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Wólczyńska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20/61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7-11-03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</w:rPr>
              <w:t>19.06.2024</w:t>
            </w:r>
          </w:p>
        </w:tc>
      </w:tr>
      <w:tr w:rsidR="00CA02E4" w:rsidRPr="00882388" w:rsidTr="00CA02E4">
        <w:trPr>
          <w:trHeight w:val="489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 xml:space="preserve">Budowa </w:t>
            </w:r>
            <w:r w:rsidRPr="00882388">
              <w:rPr>
                <w:rFonts w:cstheme="minorHAnsi"/>
                <w:szCs w:val="22"/>
              </w:rPr>
              <w:t>zespołu szeregowej zabudowy jednorodzinnej z niezbędną infrastrukturą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Arkuszowa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44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7-12-08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27.01.2025</w:t>
            </w:r>
          </w:p>
        </w:tc>
      </w:tr>
      <w:tr w:rsidR="00CA02E4" w:rsidRPr="00882388" w:rsidTr="00CA02E4">
        <w:trPr>
          <w:trHeight w:val="511"/>
        </w:trPr>
        <w:tc>
          <w:tcPr>
            <w:tcW w:w="4248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cstheme="minorHAnsi"/>
                <w:szCs w:val="22"/>
                <w:shd w:val="clear" w:color="auto" w:fill="F9F9F9"/>
              </w:rPr>
              <w:lastRenderedPageBreak/>
              <w:t>Zmiana sposobu użytkowania budynku gospodarczego na budynek mieszkalny</w:t>
            </w:r>
          </w:p>
        </w:tc>
        <w:tc>
          <w:tcPr>
            <w:tcW w:w="2551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Estrady 142</w:t>
            </w:r>
          </w:p>
        </w:tc>
        <w:tc>
          <w:tcPr>
            <w:tcW w:w="993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14</w:t>
            </w:r>
          </w:p>
        </w:tc>
        <w:tc>
          <w:tcPr>
            <w:tcW w:w="992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7-12-03</w:t>
            </w:r>
          </w:p>
        </w:tc>
        <w:tc>
          <w:tcPr>
            <w:tcW w:w="1275" w:type="dxa"/>
          </w:tcPr>
          <w:p w:rsidR="00CA02E4" w:rsidRPr="00882388" w:rsidRDefault="00CA02E4" w:rsidP="00882388">
            <w:pPr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882388">
              <w:rPr>
                <w:rFonts w:eastAsiaTheme="minorHAnsi" w:cstheme="minorHAnsi"/>
                <w:bCs/>
                <w:szCs w:val="22"/>
                <w:lang w:eastAsia="en-US"/>
              </w:rPr>
              <w:t>07.03.2025</w:t>
            </w:r>
          </w:p>
        </w:tc>
      </w:tr>
    </w:tbl>
    <w:p w:rsidR="0044696A" w:rsidRPr="00882388" w:rsidRDefault="00F605A1" w:rsidP="00882388">
      <w:pPr>
        <w:rPr>
          <w:rFonts w:cstheme="minorHAnsi"/>
          <w:szCs w:val="22"/>
        </w:rPr>
      </w:pPr>
      <w:r w:rsidRPr="00882388">
        <w:rPr>
          <w:rFonts w:cstheme="minorHAnsi"/>
          <w:szCs w:val="22"/>
        </w:rPr>
        <w:t>Ponadto</w:t>
      </w:r>
      <w:r w:rsidR="00CB1555" w:rsidRPr="00882388">
        <w:rPr>
          <w:rFonts w:cstheme="minorHAnsi"/>
          <w:szCs w:val="22"/>
        </w:rPr>
        <w:t xml:space="preserve"> informuję, że </w:t>
      </w:r>
      <w:r w:rsidR="00F6671E" w:rsidRPr="00882388">
        <w:rPr>
          <w:rFonts w:cstheme="minorHAnsi"/>
          <w:szCs w:val="22"/>
        </w:rPr>
        <w:t>w tut. urzędzie nie prowadzimy rejestrów z podziałem na osiedla.</w:t>
      </w:r>
    </w:p>
    <w:p w:rsidR="00F6671E" w:rsidRPr="00882388" w:rsidRDefault="00F6671E" w:rsidP="00882388">
      <w:pPr>
        <w:rPr>
          <w:rFonts w:cstheme="minorHAnsi"/>
          <w:szCs w:val="22"/>
        </w:rPr>
      </w:pPr>
      <w:r w:rsidRPr="00882388">
        <w:rPr>
          <w:rFonts w:cstheme="minorHAnsi"/>
          <w:szCs w:val="22"/>
        </w:rPr>
        <w:t xml:space="preserve">Wyjaśniam, że wszelkie informacje </w:t>
      </w:r>
      <w:r w:rsidR="002E0964" w:rsidRPr="00882388">
        <w:rPr>
          <w:rFonts w:cstheme="minorHAnsi"/>
          <w:szCs w:val="22"/>
        </w:rPr>
        <w:t xml:space="preserve">o </w:t>
      </w:r>
      <w:r w:rsidRPr="00882388">
        <w:rPr>
          <w:rFonts w:cstheme="minorHAnsi"/>
          <w:szCs w:val="22"/>
        </w:rPr>
        <w:t>wszczęt</w:t>
      </w:r>
      <w:r w:rsidR="002E0964" w:rsidRPr="00882388">
        <w:rPr>
          <w:rFonts w:cstheme="minorHAnsi"/>
          <w:szCs w:val="22"/>
        </w:rPr>
        <w:t>ych</w:t>
      </w:r>
      <w:r w:rsidRPr="00882388">
        <w:rPr>
          <w:rFonts w:cstheme="minorHAnsi"/>
          <w:szCs w:val="22"/>
        </w:rPr>
        <w:t xml:space="preserve"> postepowania</w:t>
      </w:r>
      <w:r w:rsidR="002E0964" w:rsidRPr="00882388">
        <w:rPr>
          <w:rFonts w:cstheme="minorHAnsi"/>
          <w:szCs w:val="22"/>
        </w:rPr>
        <w:t>ch</w:t>
      </w:r>
      <w:r w:rsidRPr="00882388">
        <w:rPr>
          <w:rFonts w:cstheme="minorHAnsi"/>
          <w:szCs w:val="22"/>
        </w:rPr>
        <w:t xml:space="preserve"> dotycząc</w:t>
      </w:r>
      <w:r w:rsidR="002E0964" w:rsidRPr="00882388">
        <w:rPr>
          <w:rFonts w:cstheme="minorHAnsi"/>
          <w:szCs w:val="22"/>
        </w:rPr>
        <w:t>e</w:t>
      </w:r>
      <w:r w:rsidRPr="00882388">
        <w:rPr>
          <w:rFonts w:cstheme="minorHAnsi"/>
          <w:szCs w:val="22"/>
        </w:rPr>
        <w:t xml:space="preserve"> warunków zabudowy dostępne są pod adresem: </w:t>
      </w:r>
      <w:hyperlink r:id="rId10" w:history="1">
        <w:r w:rsidRPr="00882388">
          <w:rPr>
            <w:rStyle w:val="Hipercze"/>
            <w:rFonts w:eastAsiaTheme="majorEastAsia" w:cstheme="minorHAnsi"/>
            <w:szCs w:val="22"/>
          </w:rPr>
          <w:t>https://bielany.um.warszawa.pl/-/wszczete_postepowania</w:t>
        </w:r>
      </w:hyperlink>
    </w:p>
    <w:p w:rsidR="00F6671E" w:rsidRDefault="00F6671E" w:rsidP="00882388">
      <w:pPr>
        <w:rPr>
          <w:rStyle w:val="Hipercze"/>
          <w:rFonts w:eastAsiaTheme="majorEastAsia" w:cstheme="minorHAnsi"/>
          <w:szCs w:val="22"/>
        </w:rPr>
      </w:pPr>
      <w:r w:rsidRPr="00882388">
        <w:rPr>
          <w:rFonts w:cstheme="minorHAnsi"/>
          <w:szCs w:val="22"/>
        </w:rPr>
        <w:t xml:space="preserve">Wydane decyzje dotyczące warunków zabudowy dostępne są pod adresem: </w:t>
      </w:r>
      <w:hyperlink r:id="rId11" w:history="1">
        <w:r w:rsidRPr="00882388">
          <w:rPr>
            <w:rStyle w:val="Hipercze"/>
            <w:rFonts w:eastAsiaTheme="majorEastAsia" w:cstheme="minorHAnsi"/>
            <w:szCs w:val="22"/>
          </w:rPr>
          <w:t>https://bielany.um.warszawa.pl/-/warunki_zabudowy</w:t>
        </w:r>
      </w:hyperlink>
    </w:p>
    <w:p w:rsidR="00C52A1B" w:rsidRPr="00C52A1B" w:rsidRDefault="00C52A1B" w:rsidP="00C52A1B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C52A1B">
        <w:rPr>
          <w:rFonts w:eastAsiaTheme="minorHAnsi" w:cs="Calibri"/>
          <w:iCs/>
          <w:szCs w:val="22"/>
          <w:lang w:eastAsia="en-US"/>
        </w:rPr>
        <w:t>ZASTĘPCA BURMISTRZA</w:t>
      </w:r>
    </w:p>
    <w:p w:rsidR="00C52A1B" w:rsidRPr="00C52A1B" w:rsidRDefault="00C52A1B" w:rsidP="00C52A1B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C52A1B">
        <w:rPr>
          <w:rFonts w:eastAsiaTheme="minorHAnsi" w:cs="Calibri"/>
          <w:iCs/>
          <w:szCs w:val="22"/>
          <w:lang w:eastAsia="en-US"/>
        </w:rPr>
        <w:t>DZIELNICY BIELANY M. ST. WARSZAWY</w:t>
      </w:r>
    </w:p>
    <w:p w:rsidR="00C52A1B" w:rsidRPr="00C52A1B" w:rsidRDefault="00C52A1B" w:rsidP="00C52A1B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C52A1B">
        <w:rPr>
          <w:rFonts w:eastAsiaTheme="minorHAnsi" w:cs="Calibri"/>
          <w:iCs/>
          <w:szCs w:val="22"/>
          <w:lang w:eastAsia="en-US"/>
        </w:rPr>
        <w:t>/-/ Włodzimierz Piątkowski</w:t>
      </w:r>
    </w:p>
    <w:p w:rsidR="00C52A1B" w:rsidRPr="00882388" w:rsidRDefault="00C52A1B" w:rsidP="00882388">
      <w:pPr>
        <w:rPr>
          <w:rFonts w:cstheme="minorHAnsi"/>
          <w:szCs w:val="22"/>
        </w:rPr>
      </w:pPr>
      <w:bookmarkStart w:id="0" w:name="_GoBack"/>
      <w:bookmarkEnd w:id="0"/>
    </w:p>
    <w:sectPr w:rsidR="00C52A1B" w:rsidRPr="00882388" w:rsidSect="0054486C">
      <w:footerReference w:type="default" r:id="rId12"/>
      <w:head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07" w:rsidRDefault="00D21907" w:rsidP="0054486C">
      <w:pPr>
        <w:spacing w:after="0" w:line="240" w:lineRule="auto"/>
      </w:pPr>
      <w:r>
        <w:separator/>
      </w:r>
    </w:p>
  </w:endnote>
  <w:endnote w:type="continuationSeparator" w:id="0">
    <w:p w:rsidR="00D21907" w:rsidRDefault="00D21907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2798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1907" w:rsidRDefault="00D21907" w:rsidP="00AD7009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52A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52A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07" w:rsidRDefault="00D21907" w:rsidP="0054486C">
      <w:pPr>
        <w:spacing w:after="0" w:line="240" w:lineRule="auto"/>
      </w:pPr>
      <w:r>
        <w:separator/>
      </w:r>
    </w:p>
  </w:footnote>
  <w:footnote w:type="continuationSeparator" w:id="0">
    <w:p w:rsidR="00D21907" w:rsidRDefault="00D21907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907" w:rsidRPr="00885DD8" w:rsidRDefault="00D21907" w:rsidP="00885DD8">
    <w:pPr>
      <w:pStyle w:val="Nagwek"/>
    </w:pPr>
    <w:r>
      <w:rPr>
        <w:noProof/>
      </w:rPr>
      <w:drawing>
        <wp:inline distT="0" distB="0" distL="0" distR="0" wp14:anchorId="6E923DA8" wp14:editId="7B544C6A">
          <wp:extent cx="5760720" cy="733425"/>
          <wp:effectExtent l="0" t="0" r="0" b="9525"/>
          <wp:docPr id="1" name="Obraz 1" descr="Zastępca Burmistrza Dzielnicy Bielany Miasta Stołecznego Warszawy, ul. S. Żeromskiego 29, 01-882 Warszawa, tel. 22 443 47 85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astępca Burmistrza Dzielnicy Bielany Miasta Stołecznego Warszawy, ul. S. Żeromskiego 29, 01-882 Warszawa, tel. 22 443 47 85, faks 22 325 44 86, bielany.sekretariat@um.warszawa.pl, um.warszawa.pl, bielany.um.warszawa.pl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8" b="13866"/>
                  <a:stretch/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D3C49"/>
    <w:multiLevelType w:val="hybridMultilevel"/>
    <w:tmpl w:val="1780EEA4"/>
    <w:lvl w:ilvl="0" w:tplc="A5CE7A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5117B"/>
    <w:rsid w:val="000851E4"/>
    <w:rsid w:val="000B0C44"/>
    <w:rsid w:val="000E5682"/>
    <w:rsid w:val="00100565"/>
    <w:rsid w:val="0011708C"/>
    <w:rsid w:val="00205392"/>
    <w:rsid w:val="00214ECF"/>
    <w:rsid w:val="0024014F"/>
    <w:rsid w:val="002E0964"/>
    <w:rsid w:val="002E0C17"/>
    <w:rsid w:val="002F6D02"/>
    <w:rsid w:val="003001C5"/>
    <w:rsid w:val="00304290"/>
    <w:rsid w:val="00361840"/>
    <w:rsid w:val="00380022"/>
    <w:rsid w:val="0039039B"/>
    <w:rsid w:val="0039406E"/>
    <w:rsid w:val="00395FB9"/>
    <w:rsid w:val="00406A3C"/>
    <w:rsid w:val="0044696A"/>
    <w:rsid w:val="004D15B0"/>
    <w:rsid w:val="005121C8"/>
    <w:rsid w:val="0054486C"/>
    <w:rsid w:val="00583ADE"/>
    <w:rsid w:val="005C70C4"/>
    <w:rsid w:val="005F4D51"/>
    <w:rsid w:val="00654C01"/>
    <w:rsid w:val="00661802"/>
    <w:rsid w:val="00666629"/>
    <w:rsid w:val="00675DBF"/>
    <w:rsid w:val="006B1B7E"/>
    <w:rsid w:val="006D3C81"/>
    <w:rsid w:val="006E5AEE"/>
    <w:rsid w:val="007271A0"/>
    <w:rsid w:val="0074110A"/>
    <w:rsid w:val="0075029A"/>
    <w:rsid w:val="00785725"/>
    <w:rsid w:val="007B7539"/>
    <w:rsid w:val="007E2DFE"/>
    <w:rsid w:val="00844B8E"/>
    <w:rsid w:val="00882388"/>
    <w:rsid w:val="00885DD8"/>
    <w:rsid w:val="008A1DAA"/>
    <w:rsid w:val="008B43F8"/>
    <w:rsid w:val="00945340"/>
    <w:rsid w:val="00971C38"/>
    <w:rsid w:val="009D512E"/>
    <w:rsid w:val="009E6980"/>
    <w:rsid w:val="00A33BE9"/>
    <w:rsid w:val="00A37F5F"/>
    <w:rsid w:val="00A41669"/>
    <w:rsid w:val="00A6684F"/>
    <w:rsid w:val="00AB190C"/>
    <w:rsid w:val="00AD5C26"/>
    <w:rsid w:val="00AD7009"/>
    <w:rsid w:val="00AE38E1"/>
    <w:rsid w:val="00B05377"/>
    <w:rsid w:val="00B1066F"/>
    <w:rsid w:val="00B50EAE"/>
    <w:rsid w:val="00B5390B"/>
    <w:rsid w:val="00B62310"/>
    <w:rsid w:val="00BA39D3"/>
    <w:rsid w:val="00C52A1B"/>
    <w:rsid w:val="00C73B09"/>
    <w:rsid w:val="00C74E7A"/>
    <w:rsid w:val="00C9691C"/>
    <w:rsid w:val="00C969F6"/>
    <w:rsid w:val="00CA02E4"/>
    <w:rsid w:val="00CB1555"/>
    <w:rsid w:val="00CB2000"/>
    <w:rsid w:val="00CD02A1"/>
    <w:rsid w:val="00D21907"/>
    <w:rsid w:val="00D346EF"/>
    <w:rsid w:val="00D90647"/>
    <w:rsid w:val="00DC3446"/>
    <w:rsid w:val="00DC77E1"/>
    <w:rsid w:val="00DD06EE"/>
    <w:rsid w:val="00E96270"/>
    <w:rsid w:val="00EB2311"/>
    <w:rsid w:val="00F0147B"/>
    <w:rsid w:val="00F40360"/>
    <w:rsid w:val="00F605A1"/>
    <w:rsid w:val="00F61102"/>
    <w:rsid w:val="00F6671E"/>
    <w:rsid w:val="00FA3DE0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093F8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121C8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31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B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667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elany.um.warszawa.pl/-/warunki_zabudow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ielany.um.warszawa.pl/-/wszczete_postepowan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2" ma:contentTypeDescription="Utwórz nowy dokument." ma:contentTypeScope="" ma:versionID="40900e02f9d0b492b11759ae5a13673c">
  <xsd:schema xmlns:xsd="http://www.w3.org/2001/XMLSchema" xmlns:xs="http://www.w3.org/2001/XMLSchema" xmlns:p="http://schemas.microsoft.com/office/2006/metadata/properties" xmlns:ns2="25faaf7a-68f2-49ae-83f3-5370448608ae" targetNamespace="http://schemas.microsoft.com/office/2006/metadata/properties" ma:root="true" ma:fieldsID="2c9c37d818e7329065d7a5c8e98ff729" ns2:_="">
    <xsd:import namespace="25faaf7a-68f2-49ae-83f3-537044860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3CF71-A22E-45FC-9158-4229E87640D6}">
  <ds:schemaRefs>
    <ds:schemaRef ds:uri="http://schemas.microsoft.com/office/2006/metadata/properties"/>
    <ds:schemaRef ds:uri="25faaf7a-68f2-49ae-83f3-5370448608a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340466-72DB-45B3-BF15-363D7F352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949E5-5BF4-4DA4-A9F2-3EA3EEDDF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Lachowska Kinga</cp:lastModifiedBy>
  <cp:revision>2</cp:revision>
  <cp:lastPrinted>2025-03-12T12:09:00Z</cp:lastPrinted>
  <dcterms:created xsi:type="dcterms:W3CDTF">2025-03-17T13:36:00Z</dcterms:created>
  <dcterms:modified xsi:type="dcterms:W3CDTF">2025-03-17T13:36:00Z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Order">
    <vt:r8>13814400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