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22" w:rsidRDefault="00AC18E7">
      <w:pPr>
        <w:jc w:val="right"/>
      </w:pPr>
      <w:r>
        <w:t xml:space="preserve">Warszawa, </w:t>
      </w:r>
      <w:r w:rsidR="009F35BE">
        <w:t xml:space="preserve">17 </w:t>
      </w:r>
      <w:r>
        <w:t>marca 2025 r.</w:t>
      </w:r>
    </w:p>
    <w:p w:rsidR="00587122" w:rsidRDefault="00AC18E7">
      <w:pPr>
        <w:spacing w:after="0"/>
        <w:jc w:val="both"/>
        <w:rPr>
          <w:b/>
        </w:rPr>
      </w:pPr>
      <w:r>
        <w:rPr>
          <w:b/>
        </w:rPr>
        <w:t>Znak sprawy:</w:t>
      </w:r>
      <w:r>
        <w:t xml:space="preserve"> </w:t>
      </w:r>
      <w:r w:rsidRPr="00EA6594">
        <w:t>UD-III-WOR.0003.108.2025.KLA</w:t>
      </w:r>
    </w:p>
    <w:p w:rsidR="00587122" w:rsidRDefault="00AC18E7">
      <w:pPr>
        <w:spacing w:after="0"/>
        <w:ind w:left="3260" w:firstLine="2410"/>
        <w:rPr>
          <w:b/>
        </w:rPr>
      </w:pPr>
      <w:r>
        <w:rPr>
          <w:b/>
        </w:rPr>
        <w:t>Pani</w:t>
      </w:r>
    </w:p>
    <w:p w:rsidR="00587122" w:rsidRDefault="00AC18E7">
      <w:pPr>
        <w:spacing w:after="0"/>
        <w:ind w:left="3260" w:firstLine="2410"/>
        <w:rPr>
          <w:b/>
        </w:rPr>
      </w:pPr>
      <w:r>
        <w:rPr>
          <w:b/>
        </w:rPr>
        <w:t>Iwona Walentynowicz</w:t>
      </w:r>
    </w:p>
    <w:p w:rsidR="00587122" w:rsidRDefault="00AC18E7">
      <w:pPr>
        <w:pBdr>
          <w:top w:val="nil"/>
          <w:left w:val="nil"/>
          <w:bottom w:val="nil"/>
          <w:right w:val="nil"/>
          <w:between w:val="nil"/>
        </w:pBdr>
        <w:spacing w:after="480"/>
        <w:ind w:left="5670"/>
        <w:rPr>
          <w:b/>
        </w:rPr>
      </w:pPr>
      <w:r>
        <w:rPr>
          <w:b/>
          <w:color w:val="000000"/>
        </w:rPr>
        <w:t>Radn</w:t>
      </w:r>
      <w:r>
        <w:rPr>
          <w:b/>
        </w:rPr>
        <w:t xml:space="preserve">a </w:t>
      </w:r>
      <w:r>
        <w:rPr>
          <w:b/>
          <w:color w:val="000000"/>
        </w:rPr>
        <w:t>Dzielnicy Bielany m.st. Warszawy</w:t>
      </w:r>
      <w:r>
        <w:rPr>
          <w:b/>
        </w:rPr>
        <w:t xml:space="preserve"> </w:t>
      </w:r>
    </w:p>
    <w:p w:rsidR="00587122" w:rsidRDefault="00AC18E7">
      <w:pPr>
        <w:pBdr>
          <w:top w:val="nil"/>
          <w:left w:val="nil"/>
          <w:bottom w:val="nil"/>
          <w:right w:val="nil"/>
          <w:between w:val="nil"/>
        </w:pBdr>
        <w:spacing w:after="480"/>
      </w:pPr>
      <w:r>
        <w:rPr>
          <w:b/>
        </w:rPr>
        <w:t>Dotyczy:</w:t>
      </w:r>
      <w:r>
        <w:t xml:space="preserve"> interpelacji UD-III-WOR.0003.108.2025.KLA z 5 marca 2025 r. </w:t>
      </w:r>
      <w:r w:rsidR="008C0DE0">
        <w:t xml:space="preserve">w </w:t>
      </w:r>
      <w:r>
        <w:t>sprawie posprzątania pob</w:t>
      </w:r>
      <w:r w:rsidR="008C0DE0">
        <w:t>oczy wzdłuż ulicy Wólczyńskiej.</w:t>
      </w:r>
    </w:p>
    <w:p w:rsidR="00587122" w:rsidRDefault="00AC18E7" w:rsidP="00662D79">
      <w:r>
        <w:t>nawiązując do Pani interpelacji UD-III-WOR.0003.108.2025.KLA z 5 marca 2025 r.</w:t>
      </w:r>
      <w:r w:rsidR="008C0DE0">
        <w:t xml:space="preserve">, data wpływu do tutejszego Urzędu 7 </w:t>
      </w:r>
      <w:r>
        <w:t>marca 2025 r., w spr</w:t>
      </w:r>
      <w:r w:rsidR="008C0DE0">
        <w:t>awie uprzątnięcia</w:t>
      </w:r>
      <w:r>
        <w:t xml:space="preserve"> poboczy </w:t>
      </w:r>
      <w:r w:rsidR="008C0DE0">
        <w:t>wzdłuż ulicy Wólczyńskiej infor</w:t>
      </w:r>
      <w:r>
        <w:t xml:space="preserve">muję, </w:t>
      </w:r>
      <w:r w:rsidR="008C0DE0" w:rsidRPr="00B77C60">
        <w:t>że</w:t>
      </w:r>
      <w:r w:rsidRPr="00B77C60">
        <w:t xml:space="preserve"> przekazałem Pani </w:t>
      </w:r>
      <w:r w:rsidR="00B77C60" w:rsidRPr="00B77C60">
        <w:t>interpelację</w:t>
      </w:r>
      <w:r w:rsidRPr="00B77C60">
        <w:t xml:space="preserve"> do Z</w:t>
      </w:r>
      <w:r w:rsidR="00662D79">
        <w:t xml:space="preserve">arząd </w:t>
      </w:r>
      <w:r w:rsidRPr="00B77C60">
        <w:t>Z</w:t>
      </w:r>
      <w:r w:rsidR="00662D79">
        <w:t xml:space="preserve">ieleni m.st </w:t>
      </w:r>
      <w:r w:rsidRPr="00B77C60">
        <w:t>W</w:t>
      </w:r>
      <w:r w:rsidR="00662D79">
        <w:t>arszawy</w:t>
      </w:r>
      <w:r w:rsidR="00B77C60" w:rsidRPr="00B77C60">
        <w:t xml:space="preserve"> jako zarządcy dróg powiatowych.</w:t>
      </w:r>
      <w:r w:rsidR="00B77C60">
        <w:t xml:space="preserve"> Po otrzymaniu odpowiedzi bezzwłocznie przekażę jej treść do Pani wiadomości.</w:t>
      </w:r>
    </w:p>
    <w:p w:rsidR="00060FFC" w:rsidRPr="00060FFC" w:rsidRDefault="00060FFC" w:rsidP="00060FFC">
      <w:pPr>
        <w:spacing w:after="0" w:line="259" w:lineRule="auto"/>
        <w:rPr>
          <w:iCs/>
          <w:lang w:eastAsia="en-US"/>
        </w:rPr>
      </w:pPr>
      <w:r w:rsidRPr="00060FFC">
        <w:rPr>
          <w:iCs/>
          <w:lang w:eastAsia="en-US"/>
        </w:rPr>
        <w:t xml:space="preserve">BURMISTRZ </w:t>
      </w:r>
    </w:p>
    <w:p w:rsidR="00060FFC" w:rsidRPr="00060FFC" w:rsidRDefault="00060FFC" w:rsidP="00060FFC">
      <w:pPr>
        <w:spacing w:after="0" w:line="259" w:lineRule="auto"/>
        <w:rPr>
          <w:iCs/>
          <w:lang w:eastAsia="en-US"/>
        </w:rPr>
      </w:pPr>
      <w:r w:rsidRPr="00060FFC">
        <w:rPr>
          <w:iCs/>
          <w:lang w:eastAsia="en-US"/>
        </w:rPr>
        <w:t>DZIELNICY BIELANY M. ST. WARSZAWY</w:t>
      </w:r>
    </w:p>
    <w:p w:rsidR="00060FFC" w:rsidRPr="00060FFC" w:rsidRDefault="00060FFC" w:rsidP="00060FFC">
      <w:pPr>
        <w:spacing w:after="0" w:line="259" w:lineRule="auto"/>
        <w:rPr>
          <w:iCs/>
          <w:lang w:eastAsia="en-US"/>
        </w:rPr>
      </w:pPr>
      <w:r w:rsidRPr="00060FFC">
        <w:rPr>
          <w:iCs/>
          <w:lang w:eastAsia="en-US"/>
        </w:rPr>
        <w:t>/-/ Grzegorz Pietruczuk</w:t>
      </w:r>
    </w:p>
    <w:p w:rsidR="00060FFC" w:rsidRPr="00B77C60" w:rsidRDefault="00060FFC" w:rsidP="00662D79">
      <w:bookmarkStart w:id="0" w:name="_GoBack"/>
      <w:bookmarkEnd w:id="0"/>
    </w:p>
    <w:sectPr w:rsidR="00060FFC" w:rsidRPr="00B77C60">
      <w:footerReference w:type="default" r:id="rId6"/>
      <w:headerReference w:type="first" r:id="rId7"/>
      <w:pgSz w:w="11906" w:h="16838"/>
      <w:pgMar w:top="1417" w:right="1417" w:bottom="1417" w:left="1417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7E" w:rsidRDefault="00AC18E7">
      <w:pPr>
        <w:spacing w:after="0" w:line="240" w:lineRule="auto"/>
      </w:pPr>
      <w:r>
        <w:separator/>
      </w:r>
    </w:p>
  </w:endnote>
  <w:endnote w:type="continuationSeparator" w:id="0">
    <w:p w:rsidR="00C4197E" w:rsidRDefault="00AC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22" w:rsidRDefault="00AC18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>/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7E" w:rsidRDefault="00AC18E7">
      <w:pPr>
        <w:spacing w:after="0" w:line="240" w:lineRule="auto"/>
      </w:pPr>
      <w:r>
        <w:separator/>
      </w:r>
    </w:p>
  </w:footnote>
  <w:footnote w:type="continuationSeparator" w:id="0">
    <w:p w:rsidR="00C4197E" w:rsidRDefault="00AC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22" w:rsidRDefault="00AC18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1036955"/>
          <wp:effectExtent l="0" t="0" r="0" b="0"/>
          <wp:docPr id="1" name="image1.png" descr="Burmistrz Dzielnicy Bielany Miasta Stołecznego Warszawy, ul. S. Żeromskiego 29, 01-882 Warszawa, tel. 22 443 47 84, 22 443 47 82, faks 22 325 44 86, bielany.sekretariat@um.warszawa.pl, um.warszawa.pl, bielany.um.warszawa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urmistrz Dzielnicy Bielany Miasta Stołecznego Warszawy, ul. S. Żeromskiego 29, 01-882 Warszawa, tel. 22 443 47 84, 22 443 47 82, faks 22 325 44 86, bielany.sekretariat@um.warszawa.pl, um.warszawa.pl, bielany.um.warszawa.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22"/>
    <w:rsid w:val="00060FFC"/>
    <w:rsid w:val="00510A8A"/>
    <w:rsid w:val="00587122"/>
    <w:rsid w:val="00662D79"/>
    <w:rsid w:val="008C0DE0"/>
    <w:rsid w:val="009F35BE"/>
    <w:rsid w:val="00AC18E7"/>
    <w:rsid w:val="00B77C60"/>
    <w:rsid w:val="00C4197E"/>
    <w:rsid w:val="00E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9848"/>
  <w15:docId w15:val="{3AD28DFD-FFDA-4B4A-B0D6-5373A61A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color w:val="000000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hd w:val="clear" w:color="auto" w:fill="FFFFFF"/>
      <w:spacing w:after="0"/>
      <w:outlineLvl w:val="1"/>
    </w:pPr>
    <w:rPr>
      <w:color w:val="000000"/>
      <w:sz w:val="20"/>
      <w:szCs w:val="20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Kułakowska Joanna</dc:creator>
  <cp:lastModifiedBy>Lachowska Kinga</cp:lastModifiedBy>
  <cp:revision>2</cp:revision>
  <cp:lastPrinted>2025-03-17T10:27:00Z</cp:lastPrinted>
  <dcterms:created xsi:type="dcterms:W3CDTF">2025-03-18T11:29:00Z</dcterms:created>
  <dcterms:modified xsi:type="dcterms:W3CDTF">2025-03-18T11:29:00Z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Order">
    <vt:lpwstr>13816000</vt:lpwstr>
  </property>
  <property fmtid="{D5CDD505-2E9C-101B-9397-08002B2CF9AE}" pid="4" name="xd_Signature">
    <vt:lpwstr>false</vt:lpwstr>
  </property>
  <property fmtid="{D5CDD505-2E9C-101B-9397-08002B2CF9AE}" pid="5" name="xd_ProgID">
    <vt:lpwstr>xd_ProgID</vt:lpwstr>
  </property>
  <property fmtid="{D5CDD505-2E9C-101B-9397-08002B2CF9AE}" pid="6" name="_ExtendedDescription">
    <vt:lpwstr>_ExtendedDescription</vt:lpwstr>
  </property>
  <property fmtid="{D5CDD505-2E9C-101B-9397-08002B2CF9AE}" pid="7" name="TriggerFlowInfo">
    <vt:lpwstr>TriggerFlowInfo</vt:lpwstr>
  </property>
  <property fmtid="{D5CDD505-2E9C-101B-9397-08002B2CF9AE}" pid="8" name="_SourceUrl">
    <vt:lpwstr>_SourceUrl</vt:lpwstr>
  </property>
  <property fmtid="{D5CDD505-2E9C-101B-9397-08002B2CF9AE}" pid="9" name="_SharedFileIndex">
    <vt:lpwstr>_SharedFileIndex</vt:lpwstr>
  </property>
  <property fmtid="{D5CDD505-2E9C-101B-9397-08002B2CF9AE}" pid="10" name="TemplateUrl">
    <vt:lpwstr>TemplateUrl</vt:lpwstr>
  </property>
  <property fmtid="{D5CDD505-2E9C-101B-9397-08002B2CF9AE}" pid="11" name="ComplianceAssetId">
    <vt:lpwstr>ComplianceAssetId</vt:lpwstr>
  </property>
</Properties>
</file>