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E43C5" w14:textId="368F24F6" w:rsidR="00413917" w:rsidRPr="00171E7C" w:rsidRDefault="00100CA7" w:rsidP="00F325AA">
      <w:pPr>
        <w:pStyle w:val="Podstawowyakapitowy"/>
        <w:spacing w:after="240" w:line="300" w:lineRule="auto"/>
        <w:ind w:firstLine="2694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 w:rsidRPr="00171E7C">
        <w:rPr>
          <w:rFonts w:asciiTheme="minorHAnsi" w:hAnsiTheme="minorHAnsi" w:cstheme="minorHAnsi"/>
          <w:sz w:val="22"/>
          <w:szCs w:val="22"/>
        </w:rPr>
        <w:t>Warszawa</w:t>
      </w:r>
      <w:r w:rsidR="003E3714" w:rsidRPr="00171E7C">
        <w:rPr>
          <w:rFonts w:asciiTheme="minorHAnsi" w:hAnsiTheme="minorHAnsi" w:cstheme="minorHAnsi"/>
          <w:sz w:val="22"/>
          <w:szCs w:val="22"/>
        </w:rPr>
        <w:t>,</w:t>
      </w:r>
      <w:r w:rsidR="00081C25" w:rsidRPr="00171E7C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ezdDataPodpisu_1"/>
      <w:r w:rsidRPr="00171E7C">
        <w:rPr>
          <w:rFonts w:asciiTheme="minorHAnsi" w:hAnsiTheme="minorHAnsi" w:cstheme="minorHAnsi"/>
          <w:sz w:val="22"/>
          <w:szCs w:val="22"/>
        </w:rPr>
        <w:t>2025-04-02</w:t>
      </w:r>
      <w:bookmarkEnd w:id="1"/>
    </w:p>
    <w:p w14:paraId="503AD25A" w14:textId="77777777" w:rsidR="003E3714" w:rsidRPr="00171E7C" w:rsidRDefault="00EE39E8" w:rsidP="00F325AA">
      <w:pPr>
        <w:pStyle w:val="Podstawowyakapitowy"/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bookmarkStart w:id="2" w:name="ezdSprawaZnak"/>
      <w:r w:rsidRPr="00171E7C">
        <w:rPr>
          <w:rFonts w:asciiTheme="minorHAnsi" w:hAnsiTheme="minorHAnsi" w:cstheme="minorHAnsi"/>
          <w:b/>
          <w:sz w:val="22"/>
          <w:szCs w:val="22"/>
        </w:rPr>
        <w:t>OKP.054.99.2025</w:t>
      </w:r>
      <w:bookmarkEnd w:id="2"/>
      <w:r w:rsidRPr="00171E7C">
        <w:rPr>
          <w:rFonts w:asciiTheme="minorHAnsi" w:hAnsiTheme="minorHAnsi" w:cstheme="minorHAnsi"/>
          <w:sz w:val="22"/>
          <w:szCs w:val="22"/>
        </w:rPr>
        <w:t>.</w:t>
      </w:r>
      <w:bookmarkStart w:id="3" w:name="ezdAutorInicjaly"/>
      <w:r w:rsidRPr="00171E7C">
        <w:rPr>
          <w:rFonts w:asciiTheme="minorHAnsi" w:hAnsiTheme="minorHAnsi" w:cstheme="minorHAnsi"/>
          <w:b/>
          <w:sz w:val="22"/>
          <w:szCs w:val="22"/>
        </w:rPr>
        <w:t>JKL</w:t>
      </w:r>
      <w:bookmarkEnd w:id="3"/>
    </w:p>
    <w:p w14:paraId="29069E0F" w14:textId="77777777" w:rsidR="00B01D30" w:rsidRPr="00171E7C" w:rsidRDefault="00EE39E8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bookmarkStart w:id="4" w:name="ezdAdresatNazwa"/>
      <w:r w:rsidRPr="00171E7C">
        <w:rPr>
          <w:rFonts w:cstheme="minorHAnsi"/>
          <w:b/>
          <w:bCs/>
        </w:rPr>
        <w:t>Pani</w:t>
      </w:r>
    </w:p>
    <w:p w14:paraId="7DEA6309" w14:textId="77777777" w:rsidR="00B01D30" w:rsidRPr="00171E7C" w:rsidRDefault="00EE39E8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r w:rsidRPr="00171E7C">
        <w:rPr>
          <w:rFonts w:cstheme="minorHAnsi"/>
          <w:b/>
          <w:bCs/>
        </w:rPr>
        <w:t>Sylwia Lacek</w:t>
      </w:r>
    </w:p>
    <w:p w14:paraId="40508815" w14:textId="3979EEA4" w:rsidR="00F325AA" w:rsidRPr="00171E7C" w:rsidRDefault="00F325AA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r w:rsidRPr="00171E7C">
        <w:rPr>
          <w:rFonts w:cstheme="minorHAnsi"/>
          <w:b/>
          <w:bCs/>
        </w:rPr>
        <w:t>Zastępca Burmistrza</w:t>
      </w:r>
    </w:p>
    <w:p w14:paraId="23E65C50" w14:textId="0B330B98" w:rsidR="00AA3D2A" w:rsidRPr="00171E7C" w:rsidRDefault="00EE39E8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r w:rsidRPr="00171E7C">
        <w:rPr>
          <w:rFonts w:cstheme="minorHAnsi"/>
          <w:b/>
          <w:bCs/>
        </w:rPr>
        <w:t>Dzielnicy Bielany</w:t>
      </w:r>
      <w:bookmarkEnd w:id="4"/>
    </w:p>
    <w:p w14:paraId="57702F45" w14:textId="77777777" w:rsidR="00AA3D2A" w:rsidRPr="00171E7C" w:rsidRDefault="00EE39E8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bookmarkStart w:id="5" w:name="ezdAdresatAdresUlica"/>
      <w:r w:rsidRPr="00171E7C">
        <w:rPr>
          <w:rFonts w:cstheme="minorHAnsi"/>
          <w:b/>
          <w:bCs/>
        </w:rPr>
        <w:t>ul. Stefana Żeromskiego</w:t>
      </w:r>
      <w:bookmarkEnd w:id="5"/>
      <w:r w:rsidR="00087731" w:rsidRPr="00171E7C">
        <w:rPr>
          <w:rFonts w:cstheme="minorHAnsi"/>
          <w:b/>
          <w:bCs/>
        </w:rPr>
        <w:t xml:space="preserve"> </w:t>
      </w:r>
      <w:bookmarkStart w:id="6" w:name="ezdAdresatAdresNumerDomu"/>
      <w:r w:rsidR="00087731" w:rsidRPr="00171E7C">
        <w:rPr>
          <w:rFonts w:cstheme="minorHAnsi"/>
          <w:b/>
          <w:bCs/>
        </w:rPr>
        <w:t>29</w:t>
      </w:r>
      <w:bookmarkEnd w:id="6"/>
    </w:p>
    <w:p w14:paraId="05D24B7A" w14:textId="77777777" w:rsidR="00AA3D2A" w:rsidRPr="00171E7C" w:rsidRDefault="00EE39E8" w:rsidP="00F325AA">
      <w:pPr>
        <w:spacing w:after="240" w:line="300" w:lineRule="auto"/>
        <w:ind w:left="5670"/>
        <w:rPr>
          <w:rFonts w:cstheme="minorHAnsi"/>
          <w:b/>
          <w:bCs/>
        </w:rPr>
      </w:pPr>
      <w:bookmarkStart w:id="7" w:name="ezdAdresatAdresKodPocztowy"/>
      <w:r w:rsidRPr="00171E7C">
        <w:rPr>
          <w:rFonts w:cstheme="minorHAnsi"/>
          <w:b/>
          <w:bCs/>
        </w:rPr>
        <w:t>01-882</w:t>
      </w:r>
      <w:bookmarkEnd w:id="7"/>
      <w:r w:rsidRPr="00171E7C">
        <w:rPr>
          <w:rFonts w:cstheme="minorHAnsi"/>
          <w:b/>
          <w:bCs/>
        </w:rPr>
        <w:t xml:space="preserve"> </w:t>
      </w:r>
      <w:bookmarkStart w:id="8" w:name="ezdAdresatAdresMiejscowosc"/>
      <w:r w:rsidR="00EE5967" w:rsidRPr="00171E7C">
        <w:rPr>
          <w:rFonts w:cstheme="minorHAnsi"/>
          <w:b/>
          <w:bCs/>
        </w:rPr>
        <w:t>Warszawa</w:t>
      </w:r>
      <w:bookmarkEnd w:id="8"/>
    </w:p>
    <w:p w14:paraId="5DA973C2" w14:textId="77777777" w:rsidR="004770EA" w:rsidRPr="00171E7C" w:rsidRDefault="00EE39E8" w:rsidP="00F325AA">
      <w:pPr>
        <w:spacing w:after="240" w:line="300" w:lineRule="auto"/>
        <w:rPr>
          <w:rFonts w:cstheme="minorHAnsi"/>
        </w:rPr>
      </w:pPr>
      <w:r w:rsidRPr="00171E7C">
        <w:rPr>
          <w:rFonts w:cstheme="minorHAnsi"/>
          <w:b/>
          <w:bCs/>
        </w:rPr>
        <w:t xml:space="preserve">Dotyczy: </w:t>
      </w:r>
      <w:r w:rsidRPr="00171E7C">
        <w:rPr>
          <w:rFonts w:cstheme="minorHAnsi"/>
        </w:rPr>
        <w:t>interpelacji nr UD-III-WOR.0003.113.2025.KLA</w:t>
      </w:r>
    </w:p>
    <w:p w14:paraId="51D899E8" w14:textId="77777777" w:rsidR="00AA3D2A" w:rsidRPr="00171E7C" w:rsidRDefault="00EE39E8" w:rsidP="00F325AA">
      <w:pPr>
        <w:spacing w:after="240" w:line="300" w:lineRule="auto"/>
        <w:rPr>
          <w:rFonts w:cstheme="minorHAnsi"/>
        </w:rPr>
      </w:pPr>
      <w:r w:rsidRPr="00171E7C">
        <w:rPr>
          <w:rFonts w:cstheme="minorHAnsi"/>
        </w:rPr>
        <w:t>Szanown</w:t>
      </w:r>
      <w:r w:rsidR="00B01D30" w:rsidRPr="00171E7C">
        <w:rPr>
          <w:rFonts w:cstheme="minorHAnsi"/>
        </w:rPr>
        <w:t>a</w:t>
      </w:r>
      <w:r w:rsidRPr="00171E7C">
        <w:rPr>
          <w:rFonts w:cstheme="minorHAnsi"/>
        </w:rPr>
        <w:t xml:space="preserve"> Pani</w:t>
      </w:r>
      <w:r w:rsidR="00515852" w:rsidRPr="00171E7C">
        <w:rPr>
          <w:rFonts w:cstheme="minorHAnsi"/>
        </w:rPr>
        <w:t xml:space="preserve"> Burmistrz</w:t>
      </w:r>
      <w:r w:rsidRPr="00171E7C">
        <w:rPr>
          <w:rFonts w:cstheme="minorHAnsi"/>
        </w:rPr>
        <w:t>,</w:t>
      </w:r>
    </w:p>
    <w:p w14:paraId="61AE68B9" w14:textId="09F8E206" w:rsidR="00172C37" w:rsidRPr="00171E7C" w:rsidRDefault="00EE39E8" w:rsidP="00F325AA">
      <w:pPr>
        <w:spacing w:after="240" w:line="300" w:lineRule="auto"/>
        <w:rPr>
          <w:rFonts w:cstheme="minorHAnsi"/>
        </w:rPr>
      </w:pPr>
      <w:r w:rsidRPr="00171E7C">
        <w:rPr>
          <w:rFonts w:cstheme="minorHAnsi"/>
        </w:rPr>
        <w:t>w odpowiedzi na przekazaną pismem znak: UD-III-WOR.0003.113.2025.KLA interpelację Radnej Iwony Walentynowicz w sprawie montażu ławek na przystankach na terenie Dzielnicy Bielany uprzejmie informujemy, iż przeanalizowaliśmy wskazane lokalizacje pod kątem liczby obecnie dostępnych ławek. Na podstawie przeprowadzonej analizy</w:t>
      </w:r>
      <w:r w:rsidR="00B87A92" w:rsidRPr="00171E7C">
        <w:rPr>
          <w:rFonts w:cstheme="minorHAnsi"/>
        </w:rPr>
        <w:t>, w kwietniu br. planujemy</w:t>
      </w:r>
      <w:r w:rsidRPr="00171E7C">
        <w:rPr>
          <w:rFonts w:cstheme="minorHAnsi"/>
        </w:rPr>
        <w:t xml:space="preserve"> ustawienie dodatkowych ławek na przystankach T</w:t>
      </w:r>
      <w:r w:rsidR="00B87A92" w:rsidRPr="00171E7C">
        <w:rPr>
          <w:rFonts w:cstheme="minorHAnsi"/>
        </w:rPr>
        <w:t>ołstoja</w:t>
      </w:r>
      <w:r w:rsidRPr="00171E7C">
        <w:rPr>
          <w:rFonts w:cstheme="minorHAnsi"/>
        </w:rPr>
        <w:t xml:space="preserve"> 01 i R</w:t>
      </w:r>
      <w:r w:rsidR="00B87A92" w:rsidRPr="00171E7C">
        <w:rPr>
          <w:rFonts w:cstheme="minorHAnsi"/>
        </w:rPr>
        <w:t>udzka</w:t>
      </w:r>
      <w:r w:rsidRPr="00171E7C">
        <w:rPr>
          <w:rFonts w:cstheme="minorHAnsi"/>
        </w:rPr>
        <w:t xml:space="preserve"> 03. </w:t>
      </w:r>
      <w:r w:rsidR="00F325AA" w:rsidRPr="00171E7C">
        <w:rPr>
          <w:rFonts w:cstheme="minorHAnsi"/>
        </w:rPr>
        <w:t>Nadmieniamy również, że na </w:t>
      </w:r>
      <w:r w:rsidR="00B87A92" w:rsidRPr="00171E7C">
        <w:rPr>
          <w:rFonts w:cstheme="minorHAnsi"/>
        </w:rPr>
        <w:t>przystanku Park Olszyna 02 ławka została ponownie zamontowana po zakończeniu prac związanych z remontem nawierzchni przystanku.</w:t>
      </w:r>
    </w:p>
    <w:p w14:paraId="0D7D9434" w14:textId="77777777" w:rsidR="00B87A92" w:rsidRPr="00171E7C" w:rsidRDefault="00EE39E8" w:rsidP="00F325AA">
      <w:pPr>
        <w:spacing w:after="240" w:line="300" w:lineRule="auto"/>
        <w:rPr>
          <w:rFonts w:cstheme="minorHAnsi"/>
        </w:rPr>
      </w:pPr>
      <w:r w:rsidRPr="00171E7C">
        <w:rPr>
          <w:rFonts w:cstheme="minorHAnsi"/>
        </w:rPr>
        <w:t>W przypadku pozostałych przystanków, w naszej opinii istniejąca infrastruktura zapewnia odpowiednią liczbę miejsc do oczekiwania na pojazdy Warszawskiego Transportu Publicznego.</w:t>
      </w:r>
    </w:p>
    <w:p w14:paraId="71B778CF" w14:textId="77777777" w:rsidR="00AA3D2A" w:rsidRPr="00171E7C" w:rsidRDefault="00EE39E8" w:rsidP="00F325AA">
      <w:pPr>
        <w:spacing w:after="240" w:line="300" w:lineRule="auto"/>
        <w:ind w:left="5670"/>
        <w:rPr>
          <w:rFonts w:cstheme="minorHAnsi"/>
        </w:rPr>
      </w:pPr>
      <w:r w:rsidRPr="00171E7C">
        <w:rPr>
          <w:rFonts w:cstheme="minorHAnsi"/>
        </w:rPr>
        <w:t>Z poważaniem</w:t>
      </w:r>
    </w:p>
    <w:p w14:paraId="458C009D" w14:textId="3D24751E" w:rsidR="00AA3D2A" w:rsidRPr="00171E7C" w:rsidRDefault="00484ACF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r w:rsidRPr="00171E7C">
        <w:rPr>
          <w:rFonts w:cstheme="minorHAnsi"/>
          <w:b/>
        </w:rPr>
        <w:t>Renata WIŚNIEWSKA</w:t>
      </w:r>
    </w:p>
    <w:p w14:paraId="27005E67" w14:textId="74B0A697" w:rsidR="00A52D57" w:rsidRPr="00171E7C" w:rsidRDefault="00484ACF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r w:rsidRPr="00171E7C">
        <w:rPr>
          <w:rFonts w:cstheme="minorHAnsi"/>
          <w:b/>
          <w:bCs/>
        </w:rPr>
        <w:t>Dyrektor Pionu Administracyjno-Organizacyjnego</w:t>
      </w:r>
    </w:p>
    <w:p w14:paraId="2CB2565C" w14:textId="283C807D" w:rsidR="00B01D30" w:rsidRPr="00171E7C" w:rsidRDefault="00EE39E8" w:rsidP="00F325AA">
      <w:pPr>
        <w:spacing w:after="240" w:line="300" w:lineRule="auto"/>
        <w:ind w:left="5670"/>
        <w:contextualSpacing/>
        <w:rPr>
          <w:rFonts w:cstheme="minorHAnsi"/>
          <w:b/>
          <w:bCs/>
        </w:rPr>
      </w:pPr>
      <w:r w:rsidRPr="00171E7C">
        <w:rPr>
          <w:rFonts w:cstheme="minorHAnsi"/>
          <w:b/>
          <w:bCs/>
        </w:rPr>
        <w:t>2025-04-02</w:t>
      </w:r>
    </w:p>
    <w:p w14:paraId="46DE9820" w14:textId="77777777" w:rsidR="00B01D30" w:rsidRPr="00171E7C" w:rsidRDefault="00EE39E8" w:rsidP="00F325AA">
      <w:pPr>
        <w:spacing w:after="240" w:line="300" w:lineRule="auto"/>
        <w:contextualSpacing/>
        <w:rPr>
          <w:rFonts w:cstheme="minorHAnsi"/>
          <w:u w:val="single"/>
        </w:rPr>
      </w:pPr>
      <w:r w:rsidRPr="00171E7C">
        <w:rPr>
          <w:rFonts w:cstheme="minorHAnsi"/>
          <w:u w:val="single"/>
        </w:rPr>
        <w:t>Do wiadomości:</w:t>
      </w:r>
    </w:p>
    <w:p w14:paraId="647EEC26" w14:textId="77777777" w:rsidR="00B01D30" w:rsidRPr="00171E7C" w:rsidRDefault="00EE39E8" w:rsidP="00F325AA">
      <w:pPr>
        <w:spacing w:after="240" w:line="300" w:lineRule="auto"/>
        <w:contextualSpacing/>
        <w:rPr>
          <w:rFonts w:cstheme="minorHAnsi"/>
        </w:rPr>
      </w:pPr>
      <w:r w:rsidRPr="00171E7C">
        <w:rPr>
          <w:rFonts w:cstheme="minorHAnsi"/>
        </w:rPr>
        <w:t>ZTM: PPI</w:t>
      </w:r>
    </w:p>
    <w:sectPr w:rsidR="00B01D30" w:rsidRPr="00171E7C" w:rsidSect="00F325AA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15DDD" w14:textId="77777777" w:rsidR="00EE39E8" w:rsidRDefault="00EE39E8">
      <w:pPr>
        <w:spacing w:after="0" w:line="240" w:lineRule="auto"/>
      </w:pPr>
      <w:r>
        <w:separator/>
      </w:r>
    </w:p>
  </w:endnote>
  <w:endnote w:type="continuationSeparator" w:id="0">
    <w:p w14:paraId="72BBAF5C" w14:textId="77777777" w:rsidR="00EE39E8" w:rsidRDefault="00EE3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83904"/>
      <w:docPartObj>
        <w:docPartGallery w:val="Page Numbers (Bottom of Page)"/>
        <w:docPartUnique/>
      </w:docPartObj>
    </w:sdtPr>
    <w:sdtEndPr/>
    <w:sdtContent>
      <w:p w14:paraId="69C5F152" w14:textId="01384DF0" w:rsidR="004246CC" w:rsidRDefault="00EE39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AA">
          <w:rPr>
            <w:noProof/>
          </w:rPr>
          <w:t>2</w:t>
        </w:r>
        <w:r>
          <w:fldChar w:fldCharType="end"/>
        </w:r>
      </w:p>
    </w:sdtContent>
  </w:sdt>
  <w:p w14:paraId="69C7D0EC" w14:textId="77777777" w:rsidR="004246CC" w:rsidRDefault="004246CC" w:rsidP="004246CC">
    <w:pPr>
      <w:pStyle w:val="Stopka"/>
      <w:ind w:hanging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1B9730" w14:textId="77777777" w:rsidR="00EE39E8" w:rsidRDefault="00EE39E8">
      <w:pPr>
        <w:spacing w:after="0" w:line="240" w:lineRule="auto"/>
      </w:pPr>
      <w:r>
        <w:separator/>
      </w:r>
    </w:p>
  </w:footnote>
  <w:footnote w:type="continuationSeparator" w:id="0">
    <w:p w14:paraId="018CCB2D" w14:textId="77777777" w:rsidR="00EE39E8" w:rsidRDefault="00EE3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BE7C5" w14:textId="77777777" w:rsidR="004246CC" w:rsidRDefault="004246CC">
    <w:pPr>
      <w:pStyle w:val="Nagwek"/>
      <w:jc w:val="right"/>
    </w:pPr>
  </w:p>
  <w:p w14:paraId="1B276289" w14:textId="77777777" w:rsidR="004246CC" w:rsidRDefault="004246C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05F28" w14:textId="77777777" w:rsidR="005A61D0" w:rsidRDefault="00EE39E8" w:rsidP="005A61D0">
    <w:pPr>
      <w:pStyle w:val="Nagwek"/>
      <w:ind w:left="-851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2C89C97C" wp14:editId="3D0364E7">
          <wp:simplePos x="0" y="0"/>
          <wp:positionH relativeFrom="page">
            <wp:posOffset>15504</wp:posOffset>
          </wp:positionH>
          <wp:positionV relativeFrom="paragraph">
            <wp:posOffset>221615</wp:posOffset>
          </wp:positionV>
          <wp:extent cx="3532505" cy="1567180"/>
          <wp:effectExtent l="0" t="0" r="0" b="0"/>
          <wp:wrapTight wrapText="bothSides">
            <wp:wrapPolygon edited="0">
              <wp:start x="0" y="0"/>
              <wp:lineTo x="0" y="21267"/>
              <wp:lineTo x="21433" y="21267"/>
              <wp:lineTo x="21433" y="0"/>
              <wp:lineTo x="0" y="0"/>
            </wp:wrapPolygon>
          </wp:wrapTight>
          <wp:docPr id="224695192" name="Obraz 2" descr="Znak promocyjny ZTM_po aktualizacji z dnia 20_12_2022_z adresem_Obszar roboczy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4695192" name="Obraz 1" descr="Znak promocyjny ZTM_po aktualizacji z dnia 20_12_2022_z adresem_Obszar roboczy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532505" cy="156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42B700" wp14:editId="087366FA">
              <wp:simplePos x="0" y="0"/>
              <wp:positionH relativeFrom="page">
                <wp:posOffset>6985</wp:posOffset>
              </wp:positionH>
              <wp:positionV relativeFrom="paragraph">
                <wp:posOffset>12329</wp:posOffset>
              </wp:positionV>
              <wp:extent cx="7851775" cy="206375"/>
              <wp:effectExtent l="0" t="0" r="0" b="3175"/>
              <wp:wrapNone/>
              <wp:docPr id="1580404797" name="Prostoką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51775" cy="206375"/>
                      </a:xfrm>
                      <a:prstGeom prst="rect">
                        <a:avLst/>
                      </a:prstGeom>
                      <a:solidFill>
                        <a:srgbClr val="E1091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id="Prostokąt 1" o:spid="_x0000_s2049" style="width:618.25pt;height:16.25pt;margin-top:0.95pt;margin-left:0.55pt;mso-height-percent:0;mso-height-relative:page;mso-position-horizontal-relative:page;mso-width-percent:0;mso-width-relative:page;mso-wrap-distance-bottom:0;mso-wrap-distance-left:9pt;mso-wrap-distance-right:9pt;mso-wrap-distance-top:0;mso-wrap-style:square;position:absolute;v-text-anchor:top;visibility:visible;z-index:251659264" fillcolor="#e10918" stroked="f"/>
          </w:pict>
        </mc:Fallback>
      </mc:AlternateContent>
    </w:r>
  </w:p>
  <w:p w14:paraId="173F7E24" w14:textId="77777777" w:rsidR="005A61D0" w:rsidRDefault="005A61D0" w:rsidP="005A61D0">
    <w:pPr>
      <w:pStyle w:val="Nagwek"/>
    </w:pPr>
  </w:p>
  <w:p w14:paraId="79D6E12C" w14:textId="77777777" w:rsidR="005A61D0" w:rsidRDefault="005A61D0" w:rsidP="005A61D0">
    <w:pPr>
      <w:pStyle w:val="Nagwek"/>
    </w:pPr>
  </w:p>
  <w:p w14:paraId="43895ABB" w14:textId="77777777" w:rsidR="005A61D0" w:rsidRDefault="005A61D0" w:rsidP="005A61D0">
    <w:pPr>
      <w:pStyle w:val="Nagwek"/>
    </w:pPr>
  </w:p>
  <w:p w14:paraId="076A9A9E" w14:textId="77777777" w:rsidR="005A61D0" w:rsidRDefault="005A61D0" w:rsidP="005A61D0">
    <w:pPr>
      <w:pStyle w:val="Nagwek"/>
    </w:pPr>
  </w:p>
  <w:p w14:paraId="1FBA5B58" w14:textId="77777777" w:rsidR="005A61D0" w:rsidRDefault="005A61D0" w:rsidP="005A61D0">
    <w:pPr>
      <w:pStyle w:val="Nagwek"/>
    </w:pPr>
  </w:p>
  <w:p w14:paraId="4B4EFE6F" w14:textId="77777777" w:rsidR="005A61D0" w:rsidRDefault="005A61D0" w:rsidP="005A61D0">
    <w:pPr>
      <w:pStyle w:val="Nagwek"/>
    </w:pPr>
  </w:p>
  <w:p w14:paraId="3083BC65" w14:textId="77777777" w:rsidR="005A61D0" w:rsidRDefault="005A61D0" w:rsidP="005A61D0">
    <w:pPr>
      <w:pStyle w:val="Nagwek"/>
    </w:pPr>
  </w:p>
  <w:p w14:paraId="48DF40E3" w14:textId="77777777" w:rsidR="005A61D0" w:rsidRDefault="005A61D0">
    <w:pPr>
      <w:pStyle w:val="Nagwek"/>
    </w:pPr>
  </w:p>
  <w:p w14:paraId="37C92845" w14:textId="77777777" w:rsidR="005A61D0" w:rsidRDefault="005A61D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3496E"/>
    <w:multiLevelType w:val="hybridMultilevel"/>
    <w:tmpl w:val="0062EBFE"/>
    <w:lvl w:ilvl="0" w:tplc="11DA24C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24309926" w:tentative="1">
      <w:start w:val="1"/>
      <w:numFmt w:val="lowerLetter"/>
      <w:lvlText w:val="%2."/>
      <w:lvlJc w:val="left"/>
      <w:pPr>
        <w:ind w:left="1080" w:hanging="360"/>
      </w:pPr>
    </w:lvl>
    <w:lvl w:ilvl="2" w:tplc="C14AA786" w:tentative="1">
      <w:start w:val="1"/>
      <w:numFmt w:val="lowerRoman"/>
      <w:lvlText w:val="%3."/>
      <w:lvlJc w:val="right"/>
      <w:pPr>
        <w:ind w:left="1800" w:hanging="180"/>
      </w:pPr>
    </w:lvl>
    <w:lvl w:ilvl="3" w:tplc="66482E40" w:tentative="1">
      <w:start w:val="1"/>
      <w:numFmt w:val="decimal"/>
      <w:lvlText w:val="%4."/>
      <w:lvlJc w:val="left"/>
      <w:pPr>
        <w:ind w:left="2520" w:hanging="360"/>
      </w:pPr>
    </w:lvl>
    <w:lvl w:ilvl="4" w:tplc="9196B158" w:tentative="1">
      <w:start w:val="1"/>
      <w:numFmt w:val="lowerLetter"/>
      <w:lvlText w:val="%5."/>
      <w:lvlJc w:val="left"/>
      <w:pPr>
        <w:ind w:left="3240" w:hanging="360"/>
      </w:pPr>
    </w:lvl>
    <w:lvl w:ilvl="5" w:tplc="19E6CC9E" w:tentative="1">
      <w:start w:val="1"/>
      <w:numFmt w:val="lowerRoman"/>
      <w:lvlText w:val="%6."/>
      <w:lvlJc w:val="right"/>
      <w:pPr>
        <w:ind w:left="3960" w:hanging="180"/>
      </w:pPr>
    </w:lvl>
    <w:lvl w:ilvl="6" w:tplc="49687B8E" w:tentative="1">
      <w:start w:val="1"/>
      <w:numFmt w:val="decimal"/>
      <w:lvlText w:val="%7."/>
      <w:lvlJc w:val="left"/>
      <w:pPr>
        <w:ind w:left="4680" w:hanging="360"/>
      </w:pPr>
    </w:lvl>
    <w:lvl w:ilvl="7" w:tplc="5BA67F28" w:tentative="1">
      <w:start w:val="1"/>
      <w:numFmt w:val="lowerLetter"/>
      <w:lvlText w:val="%8."/>
      <w:lvlJc w:val="left"/>
      <w:pPr>
        <w:ind w:left="5400" w:hanging="360"/>
      </w:pPr>
    </w:lvl>
    <w:lvl w:ilvl="8" w:tplc="B85E6D5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BC240F8"/>
    <w:multiLevelType w:val="hybridMultilevel"/>
    <w:tmpl w:val="5E80DD60"/>
    <w:lvl w:ilvl="0" w:tplc="BC5A5F3E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2C1F48" w:tentative="1">
      <w:start w:val="1"/>
      <w:numFmt w:val="lowerLetter"/>
      <w:lvlText w:val="%2."/>
      <w:lvlJc w:val="left"/>
      <w:pPr>
        <w:ind w:left="1440" w:hanging="360"/>
      </w:pPr>
    </w:lvl>
    <w:lvl w:ilvl="2" w:tplc="5560CDBE" w:tentative="1">
      <w:start w:val="1"/>
      <w:numFmt w:val="lowerRoman"/>
      <w:lvlText w:val="%3."/>
      <w:lvlJc w:val="right"/>
      <w:pPr>
        <w:ind w:left="2160" w:hanging="180"/>
      </w:pPr>
    </w:lvl>
    <w:lvl w:ilvl="3" w:tplc="7FFC7412" w:tentative="1">
      <w:start w:val="1"/>
      <w:numFmt w:val="decimal"/>
      <w:lvlText w:val="%4."/>
      <w:lvlJc w:val="left"/>
      <w:pPr>
        <w:ind w:left="2880" w:hanging="360"/>
      </w:pPr>
    </w:lvl>
    <w:lvl w:ilvl="4" w:tplc="4E126ED8" w:tentative="1">
      <w:start w:val="1"/>
      <w:numFmt w:val="lowerLetter"/>
      <w:lvlText w:val="%5."/>
      <w:lvlJc w:val="left"/>
      <w:pPr>
        <w:ind w:left="3600" w:hanging="360"/>
      </w:pPr>
    </w:lvl>
    <w:lvl w:ilvl="5" w:tplc="C94CE67C" w:tentative="1">
      <w:start w:val="1"/>
      <w:numFmt w:val="lowerRoman"/>
      <w:lvlText w:val="%6."/>
      <w:lvlJc w:val="right"/>
      <w:pPr>
        <w:ind w:left="4320" w:hanging="180"/>
      </w:pPr>
    </w:lvl>
    <w:lvl w:ilvl="6" w:tplc="B7A4C2BC" w:tentative="1">
      <w:start w:val="1"/>
      <w:numFmt w:val="decimal"/>
      <w:lvlText w:val="%7."/>
      <w:lvlJc w:val="left"/>
      <w:pPr>
        <w:ind w:left="5040" w:hanging="360"/>
      </w:pPr>
    </w:lvl>
    <w:lvl w:ilvl="7" w:tplc="1EB0B0C0" w:tentative="1">
      <w:start w:val="1"/>
      <w:numFmt w:val="lowerLetter"/>
      <w:lvlText w:val="%8."/>
      <w:lvlJc w:val="left"/>
      <w:pPr>
        <w:ind w:left="5760" w:hanging="360"/>
      </w:pPr>
    </w:lvl>
    <w:lvl w:ilvl="8" w:tplc="5D8661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837556"/>
    <w:multiLevelType w:val="hybridMultilevel"/>
    <w:tmpl w:val="95CAD1D8"/>
    <w:lvl w:ilvl="0" w:tplc="CA5E214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2B24D4E" w:tentative="1">
      <w:start w:val="1"/>
      <w:numFmt w:val="lowerLetter"/>
      <w:lvlText w:val="%2."/>
      <w:lvlJc w:val="left"/>
      <w:pPr>
        <w:ind w:left="1080" w:hanging="360"/>
      </w:pPr>
    </w:lvl>
    <w:lvl w:ilvl="2" w:tplc="2430BF5C" w:tentative="1">
      <w:start w:val="1"/>
      <w:numFmt w:val="lowerRoman"/>
      <w:lvlText w:val="%3."/>
      <w:lvlJc w:val="right"/>
      <w:pPr>
        <w:ind w:left="1800" w:hanging="180"/>
      </w:pPr>
    </w:lvl>
    <w:lvl w:ilvl="3" w:tplc="E5302340" w:tentative="1">
      <w:start w:val="1"/>
      <w:numFmt w:val="decimal"/>
      <w:lvlText w:val="%4."/>
      <w:lvlJc w:val="left"/>
      <w:pPr>
        <w:ind w:left="2520" w:hanging="360"/>
      </w:pPr>
    </w:lvl>
    <w:lvl w:ilvl="4" w:tplc="9EE08B08" w:tentative="1">
      <w:start w:val="1"/>
      <w:numFmt w:val="lowerLetter"/>
      <w:lvlText w:val="%5."/>
      <w:lvlJc w:val="left"/>
      <w:pPr>
        <w:ind w:left="3240" w:hanging="360"/>
      </w:pPr>
    </w:lvl>
    <w:lvl w:ilvl="5" w:tplc="5B66BC0A" w:tentative="1">
      <w:start w:val="1"/>
      <w:numFmt w:val="lowerRoman"/>
      <w:lvlText w:val="%6."/>
      <w:lvlJc w:val="right"/>
      <w:pPr>
        <w:ind w:left="3960" w:hanging="180"/>
      </w:pPr>
    </w:lvl>
    <w:lvl w:ilvl="6" w:tplc="586811F2" w:tentative="1">
      <w:start w:val="1"/>
      <w:numFmt w:val="decimal"/>
      <w:lvlText w:val="%7."/>
      <w:lvlJc w:val="left"/>
      <w:pPr>
        <w:ind w:left="4680" w:hanging="360"/>
      </w:pPr>
    </w:lvl>
    <w:lvl w:ilvl="7" w:tplc="ED2EBB26" w:tentative="1">
      <w:start w:val="1"/>
      <w:numFmt w:val="lowerLetter"/>
      <w:lvlText w:val="%8."/>
      <w:lvlJc w:val="left"/>
      <w:pPr>
        <w:ind w:left="5400" w:hanging="360"/>
      </w:pPr>
    </w:lvl>
    <w:lvl w:ilvl="8" w:tplc="42A62EE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6CC"/>
    <w:rsid w:val="00081C25"/>
    <w:rsid w:val="00087731"/>
    <w:rsid w:val="000C6F76"/>
    <w:rsid w:val="000D5A98"/>
    <w:rsid w:val="000F4A83"/>
    <w:rsid w:val="000F78B8"/>
    <w:rsid w:val="00100CA7"/>
    <w:rsid w:val="00103B80"/>
    <w:rsid w:val="0010523E"/>
    <w:rsid w:val="00135C75"/>
    <w:rsid w:val="0014050A"/>
    <w:rsid w:val="00153419"/>
    <w:rsid w:val="00154685"/>
    <w:rsid w:val="001609C8"/>
    <w:rsid w:val="00165798"/>
    <w:rsid w:val="00171E7C"/>
    <w:rsid w:val="00172C37"/>
    <w:rsid w:val="00174099"/>
    <w:rsid w:val="001813AE"/>
    <w:rsid w:val="00196589"/>
    <w:rsid w:val="001A2EF7"/>
    <w:rsid w:val="001D6528"/>
    <w:rsid w:val="001E6234"/>
    <w:rsid w:val="00213909"/>
    <w:rsid w:val="00232349"/>
    <w:rsid w:val="00253D41"/>
    <w:rsid w:val="0028577B"/>
    <w:rsid w:val="00287562"/>
    <w:rsid w:val="002F0DC0"/>
    <w:rsid w:val="00300962"/>
    <w:rsid w:val="00300A5C"/>
    <w:rsid w:val="00304D42"/>
    <w:rsid w:val="003109E0"/>
    <w:rsid w:val="003233D4"/>
    <w:rsid w:val="00331D54"/>
    <w:rsid w:val="00343B21"/>
    <w:rsid w:val="0037512F"/>
    <w:rsid w:val="00394A2E"/>
    <w:rsid w:val="003A2BD4"/>
    <w:rsid w:val="003B5763"/>
    <w:rsid w:val="003D78EF"/>
    <w:rsid w:val="003E2890"/>
    <w:rsid w:val="003E3714"/>
    <w:rsid w:val="00413917"/>
    <w:rsid w:val="004246CC"/>
    <w:rsid w:val="004451E3"/>
    <w:rsid w:val="004770EA"/>
    <w:rsid w:val="00484ACF"/>
    <w:rsid w:val="00485D11"/>
    <w:rsid w:val="004A7BB0"/>
    <w:rsid w:val="004C1C7A"/>
    <w:rsid w:val="004D513A"/>
    <w:rsid w:val="004E753D"/>
    <w:rsid w:val="00515852"/>
    <w:rsid w:val="00550D91"/>
    <w:rsid w:val="00555CF4"/>
    <w:rsid w:val="00565B60"/>
    <w:rsid w:val="00566F04"/>
    <w:rsid w:val="005750BA"/>
    <w:rsid w:val="005A3DE4"/>
    <w:rsid w:val="005A61D0"/>
    <w:rsid w:val="005B2069"/>
    <w:rsid w:val="00606320"/>
    <w:rsid w:val="00606335"/>
    <w:rsid w:val="006124B6"/>
    <w:rsid w:val="006157D5"/>
    <w:rsid w:val="0069633B"/>
    <w:rsid w:val="006975E6"/>
    <w:rsid w:val="006A244B"/>
    <w:rsid w:val="006A4784"/>
    <w:rsid w:val="006B0843"/>
    <w:rsid w:val="006F3346"/>
    <w:rsid w:val="0071077B"/>
    <w:rsid w:val="00782655"/>
    <w:rsid w:val="007E51E4"/>
    <w:rsid w:val="008215F7"/>
    <w:rsid w:val="00871003"/>
    <w:rsid w:val="008763E0"/>
    <w:rsid w:val="00887169"/>
    <w:rsid w:val="008929D1"/>
    <w:rsid w:val="00895739"/>
    <w:rsid w:val="008A02D9"/>
    <w:rsid w:val="008A6D88"/>
    <w:rsid w:val="008B08B1"/>
    <w:rsid w:val="009250D7"/>
    <w:rsid w:val="009669E8"/>
    <w:rsid w:val="00987F9F"/>
    <w:rsid w:val="009A106C"/>
    <w:rsid w:val="009F45BB"/>
    <w:rsid w:val="009F560F"/>
    <w:rsid w:val="00A274BB"/>
    <w:rsid w:val="00A31490"/>
    <w:rsid w:val="00A52D57"/>
    <w:rsid w:val="00AA3D2A"/>
    <w:rsid w:val="00AD0C02"/>
    <w:rsid w:val="00B01BF9"/>
    <w:rsid w:val="00B01D30"/>
    <w:rsid w:val="00B266F7"/>
    <w:rsid w:val="00B34630"/>
    <w:rsid w:val="00B5673E"/>
    <w:rsid w:val="00B61C2D"/>
    <w:rsid w:val="00B77B5A"/>
    <w:rsid w:val="00B87A92"/>
    <w:rsid w:val="00B96E0B"/>
    <w:rsid w:val="00BA6C20"/>
    <w:rsid w:val="00BC5797"/>
    <w:rsid w:val="00BD2D74"/>
    <w:rsid w:val="00BE34B7"/>
    <w:rsid w:val="00C129FB"/>
    <w:rsid w:val="00C13BF3"/>
    <w:rsid w:val="00C24491"/>
    <w:rsid w:val="00C54119"/>
    <w:rsid w:val="00C56F6C"/>
    <w:rsid w:val="00C66D02"/>
    <w:rsid w:val="00CA1FD4"/>
    <w:rsid w:val="00CB2D78"/>
    <w:rsid w:val="00CE52BD"/>
    <w:rsid w:val="00D022CC"/>
    <w:rsid w:val="00D05879"/>
    <w:rsid w:val="00D2036C"/>
    <w:rsid w:val="00D25FAA"/>
    <w:rsid w:val="00D40946"/>
    <w:rsid w:val="00D85C85"/>
    <w:rsid w:val="00D97E4C"/>
    <w:rsid w:val="00DB423E"/>
    <w:rsid w:val="00DE28BE"/>
    <w:rsid w:val="00DE55E5"/>
    <w:rsid w:val="00DE6147"/>
    <w:rsid w:val="00DF3E87"/>
    <w:rsid w:val="00E07C90"/>
    <w:rsid w:val="00E16F44"/>
    <w:rsid w:val="00E208DD"/>
    <w:rsid w:val="00E47829"/>
    <w:rsid w:val="00E879A1"/>
    <w:rsid w:val="00EC1F93"/>
    <w:rsid w:val="00EC44F9"/>
    <w:rsid w:val="00EE39E8"/>
    <w:rsid w:val="00EE5967"/>
    <w:rsid w:val="00F14834"/>
    <w:rsid w:val="00F24DBC"/>
    <w:rsid w:val="00F25093"/>
    <w:rsid w:val="00F27C71"/>
    <w:rsid w:val="00F325AA"/>
    <w:rsid w:val="00F9055D"/>
    <w:rsid w:val="00FA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A0697"/>
  <w15:docId w15:val="{4724D78F-D1C1-4C70-B4E9-B921D205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0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6CC"/>
  </w:style>
  <w:style w:type="paragraph" w:styleId="Stopka">
    <w:name w:val="footer"/>
    <w:basedOn w:val="Normalny"/>
    <w:link w:val="StopkaZnak"/>
    <w:uiPriority w:val="99"/>
    <w:unhideWhenUsed/>
    <w:rsid w:val="00424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6CC"/>
  </w:style>
  <w:style w:type="paragraph" w:styleId="Tekstdymka">
    <w:name w:val="Balloon Text"/>
    <w:basedOn w:val="Normalny"/>
    <w:link w:val="TekstdymkaZnak"/>
    <w:uiPriority w:val="99"/>
    <w:semiHidden/>
    <w:unhideWhenUsed/>
    <w:rsid w:val="00424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46CC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03B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696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1929068D49F0408632713E4FA55A99" ma:contentTypeVersion="8" ma:contentTypeDescription="Utwórz nowy dokument." ma:contentTypeScope="" ma:versionID="9bdc38bc3107ab25bd68dd46087352ad">
  <xsd:schema xmlns:xsd="http://www.w3.org/2001/XMLSchema" xmlns:xs="http://www.w3.org/2001/XMLSchema" xmlns:p="http://schemas.microsoft.com/office/2006/metadata/properties" xmlns:ns2="de056a1c-0b37-4fc4-b809-decc3820d7ce" targetNamespace="http://schemas.microsoft.com/office/2006/metadata/properties" ma:root="true" ma:fieldsID="3455bd83313e5cae50685d2254282567" ns2:_="">
    <xsd:import namespace="de056a1c-0b37-4fc4-b809-decc3820d7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056a1c-0b37-4fc4-b809-decc3820d7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3F6C42-55F3-4A11-9EBD-929A9449E4BA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de056a1c-0b37-4fc4-b809-decc3820d7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9CB72A7-BB08-41E2-8CB1-18AC346A87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056a1c-0b37-4fc4-b809-decc3820d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114F7F-8A4F-45F2-A8B2-038E4A927D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B3D987-52AE-42EB-9A47-94F3A00A8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pad</dc:creator>
  <cp:lastModifiedBy>Lachowska Kinga</cp:lastModifiedBy>
  <cp:revision>2</cp:revision>
  <dcterms:created xsi:type="dcterms:W3CDTF">2025-04-04T08:30:00Z</dcterms:created>
  <dcterms:modified xsi:type="dcterms:W3CDTF">2025-04-04T08:30:00Z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0x010100651929068D49F0408632713E4FA55A99</vt:lpwstr>
  </property>
  <property fmtid="{D5CDD505-2E9C-101B-9397-08002B2CF9AE}" pid="4" name="Order">
    <vt:r8>11900</vt:r8>
  </property>
  <property fmtid="{D5CDD505-2E9C-101B-9397-08002B2CF9AE}" pid="5" name="TemplateUrl">
    <vt:lpwstr/>
  </property>
  <property fmtid="{D5CDD505-2E9C-101B-9397-08002B2CF9AE}" pid="6" name="TriggerFlowInfo">
    <vt:lpwstr/>
  </property>
  <property fmtid="{D5CDD505-2E9C-101B-9397-08002B2CF9AE}" pid="7" name="xd_ProgID">
    <vt:lpwstr/>
  </property>
  <property fmtid="{D5CDD505-2E9C-101B-9397-08002B2CF9AE}" pid="8" name="xd_Signature">
    <vt:bool>false</vt:bool>
  </property>
  <property fmtid="{D5CDD505-2E9C-101B-9397-08002B2CF9AE}" pid="9" name="_ExtendedDescription">
    <vt:lpwstr/>
  </property>
</Properties>
</file>