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D656" w14:textId="39654E84" w:rsidR="00093B07" w:rsidRPr="00093B07" w:rsidRDefault="00093B07" w:rsidP="00093B07">
      <w:pPr>
        <w:jc w:val="right"/>
        <w:rPr>
          <w:rFonts w:eastAsia="Calibri" w:cstheme="minorHAnsi"/>
        </w:rPr>
      </w:pPr>
      <w:r w:rsidRPr="00093B07">
        <w:rPr>
          <w:rFonts w:eastAsia="Calibri" w:cstheme="minorHAnsi"/>
        </w:rPr>
        <w:t xml:space="preserve">Warszawa, </w:t>
      </w:r>
      <w:r w:rsidR="0054297C">
        <w:rPr>
          <w:rFonts w:eastAsia="Calibri" w:cstheme="minorHAnsi"/>
        </w:rPr>
        <w:t>10</w:t>
      </w:r>
      <w:r w:rsidRPr="00093B07">
        <w:rPr>
          <w:rFonts w:eastAsia="Calibri" w:cstheme="minorHAnsi"/>
        </w:rPr>
        <w:t xml:space="preserve"> kwietnia 2025 r.</w:t>
      </w:r>
    </w:p>
    <w:p w14:paraId="39205D8F" w14:textId="77777777" w:rsidR="00093B07" w:rsidRPr="00093B07" w:rsidRDefault="00093B07" w:rsidP="00093B07">
      <w:pPr>
        <w:jc w:val="both"/>
        <w:rPr>
          <w:rFonts w:eastAsia="Calibri" w:cstheme="minorHAnsi"/>
        </w:rPr>
      </w:pPr>
      <w:r w:rsidRPr="000F5D13">
        <w:rPr>
          <w:rFonts w:asciiTheme="majorHAnsi" w:eastAsia="Calibri" w:hAnsiTheme="majorHAnsi" w:cstheme="majorHAnsi"/>
          <w:b/>
        </w:rPr>
        <w:t>Znak sprawy:</w:t>
      </w:r>
      <w:r w:rsidRPr="000F5D13">
        <w:rPr>
          <w:rFonts w:asciiTheme="majorHAnsi" w:eastAsia="Calibri" w:hAnsiTheme="majorHAnsi" w:cstheme="majorHAnsi"/>
        </w:rPr>
        <w:t xml:space="preserve"> </w:t>
      </w:r>
      <w:r w:rsidRPr="00093B07">
        <w:rPr>
          <w:rFonts w:eastAsia="Calibri" w:cstheme="minorHAnsi"/>
        </w:rPr>
        <w:t>UD-III-WOR.0003.148.2025.KLA</w:t>
      </w:r>
    </w:p>
    <w:p w14:paraId="577742DB" w14:textId="62A9414D" w:rsidR="00C16F4E" w:rsidRDefault="00C16F4E" w:rsidP="00C16F4E">
      <w:pPr>
        <w:pStyle w:val="Poleadresowe"/>
        <w:ind w:left="5670"/>
        <w:rPr>
          <w:rFonts w:ascii="Calibri" w:eastAsia="Calibri" w:hAnsi="Calibri" w:cs="Calibri"/>
          <w:b/>
          <w:bCs w:val="0"/>
          <w:color w:val="000000" w:themeColor="text1"/>
        </w:rPr>
      </w:pPr>
      <w:r>
        <w:rPr>
          <w:rFonts w:ascii="Calibri" w:eastAsia="Calibri" w:hAnsi="Calibri" w:cs="Calibri"/>
          <w:b/>
          <w:bCs w:val="0"/>
          <w:color w:val="000000" w:themeColor="text1"/>
        </w:rPr>
        <w:t>Pani</w:t>
      </w:r>
    </w:p>
    <w:p w14:paraId="154C9D88" w14:textId="208A63E8" w:rsidR="00C16F4E" w:rsidRDefault="00C16F4E" w:rsidP="00C16F4E">
      <w:pPr>
        <w:pStyle w:val="Poleadresowe"/>
        <w:ind w:left="5670"/>
        <w:rPr>
          <w:rFonts w:ascii="Calibri" w:eastAsia="Calibri" w:hAnsi="Calibri" w:cs="Calibri"/>
          <w:b/>
          <w:bCs w:val="0"/>
          <w:color w:val="000000" w:themeColor="text1"/>
        </w:rPr>
      </w:pPr>
      <w:r>
        <w:rPr>
          <w:rFonts w:ascii="Calibri" w:eastAsia="Calibri" w:hAnsi="Calibri" w:cs="Calibri"/>
          <w:b/>
          <w:bCs w:val="0"/>
          <w:color w:val="000000" w:themeColor="text1"/>
        </w:rPr>
        <w:t>Agnieszka Gola</w:t>
      </w:r>
    </w:p>
    <w:p w14:paraId="3744394E" w14:textId="20124923" w:rsidR="00C16F4E" w:rsidRDefault="00C16F4E" w:rsidP="00C16F4E">
      <w:pPr>
        <w:pStyle w:val="Poleadresowe"/>
        <w:ind w:left="5670"/>
        <w:rPr>
          <w:rFonts w:ascii="Calibri" w:eastAsia="Calibri" w:hAnsi="Calibri" w:cs="Calibri"/>
          <w:b/>
          <w:bCs w:val="0"/>
          <w:color w:val="000000" w:themeColor="text1"/>
        </w:rPr>
      </w:pPr>
      <w:r>
        <w:rPr>
          <w:rFonts w:ascii="Calibri" w:eastAsia="Calibri" w:hAnsi="Calibri" w:cs="Calibri"/>
          <w:b/>
          <w:bCs w:val="0"/>
          <w:color w:val="000000" w:themeColor="text1"/>
        </w:rPr>
        <w:t>Radna Dzielnicy Bielany</w:t>
      </w:r>
    </w:p>
    <w:p w14:paraId="4F574971" w14:textId="77777777" w:rsidR="00C16F4E" w:rsidRDefault="00C16F4E" w:rsidP="00C16F4E">
      <w:pPr>
        <w:pStyle w:val="Poleadresowe"/>
        <w:ind w:left="5670"/>
        <w:rPr>
          <w:rFonts w:ascii="Calibri" w:eastAsia="Calibri" w:hAnsi="Calibri" w:cs="Calibri"/>
          <w:b/>
          <w:bCs w:val="0"/>
          <w:color w:val="000000" w:themeColor="text1"/>
        </w:rPr>
      </w:pPr>
      <w:r>
        <w:rPr>
          <w:rFonts w:ascii="Calibri" w:eastAsia="Calibri" w:hAnsi="Calibri" w:cs="Calibri"/>
          <w:b/>
          <w:bCs w:val="0"/>
          <w:color w:val="000000" w:themeColor="text1"/>
        </w:rPr>
        <w:t>m.st. Warszawy</w:t>
      </w:r>
    </w:p>
    <w:p w14:paraId="06F2C676" w14:textId="77777777" w:rsidR="00093B07" w:rsidRPr="00093B07" w:rsidRDefault="00093B07" w:rsidP="00093B07">
      <w:pPr>
        <w:spacing w:after="480"/>
        <w:rPr>
          <w:rFonts w:eastAsia="Calibri" w:cstheme="minorHAnsi"/>
        </w:rPr>
      </w:pPr>
      <w:r w:rsidRPr="00093B07">
        <w:rPr>
          <w:rFonts w:eastAsia="Calibri" w:cstheme="minorHAnsi"/>
          <w:b/>
        </w:rPr>
        <w:t>Dotyczy:</w:t>
      </w:r>
      <w:r w:rsidRPr="00093B07">
        <w:rPr>
          <w:rFonts w:eastAsia="Calibri" w:cstheme="minorHAnsi"/>
        </w:rPr>
        <w:t xml:space="preserve"> interpelacji nr UD-III-WOR.0003.148.2025.KLA</w:t>
      </w:r>
      <w:r w:rsidRPr="00093B07">
        <w:rPr>
          <w:rFonts w:eastAsia="Calibri" w:cstheme="minorHAnsi"/>
          <w:b/>
        </w:rPr>
        <w:t xml:space="preserve"> </w:t>
      </w:r>
      <w:r w:rsidRPr="00093B07">
        <w:rPr>
          <w:rFonts w:eastAsia="Calibri" w:cstheme="minorHAnsi"/>
        </w:rPr>
        <w:t>z 3 kwietnia 2025 r. w sprawie ochrony starego dębu z ul. Prozy</w:t>
      </w:r>
    </w:p>
    <w:p w14:paraId="2AB45A4F" w14:textId="10A768A4" w:rsidR="00093B07" w:rsidRPr="00093B07" w:rsidRDefault="00093B07" w:rsidP="00093B07">
      <w:pPr>
        <w:spacing w:after="480"/>
        <w:rPr>
          <w:rFonts w:cstheme="minorHAnsi"/>
        </w:rPr>
      </w:pPr>
      <w:r>
        <w:rPr>
          <w:rFonts w:eastAsia="Calibri" w:cstheme="minorHAnsi"/>
        </w:rPr>
        <w:t xml:space="preserve">nawiązując do </w:t>
      </w:r>
      <w:r w:rsidRPr="00093B07">
        <w:rPr>
          <w:rFonts w:eastAsia="Calibri" w:cstheme="minorHAnsi"/>
        </w:rPr>
        <w:t>interpelacji nr UD-III-WOR.0003.148.2025.KLA</w:t>
      </w:r>
      <w:r w:rsidRPr="00093B07">
        <w:rPr>
          <w:rFonts w:eastAsia="Calibri" w:cstheme="minorHAnsi"/>
          <w:b/>
        </w:rPr>
        <w:t xml:space="preserve"> </w:t>
      </w:r>
      <w:r>
        <w:rPr>
          <w:rFonts w:eastAsia="Calibri" w:cstheme="minorHAnsi"/>
        </w:rPr>
        <w:t xml:space="preserve">z 3 kwietnia </w:t>
      </w:r>
      <w:r w:rsidRPr="00093B07">
        <w:rPr>
          <w:rFonts w:eastAsia="Calibri" w:cstheme="minorHAnsi"/>
        </w:rPr>
        <w:t xml:space="preserve">2025 r w sprawie ochrony starego dębu z ul. Prozy informuję, że </w:t>
      </w:r>
      <w:r w:rsidRPr="00093B07">
        <w:rPr>
          <w:rFonts w:cstheme="minorHAnsi"/>
        </w:rPr>
        <w:t>dz</w:t>
      </w:r>
      <w:r w:rsidRPr="00093B07">
        <w:rPr>
          <w:rFonts w:cstheme="minorHAnsi"/>
          <w:color w:val="5F5F5F"/>
        </w:rPr>
        <w:t>.</w:t>
      </w:r>
      <w:r>
        <w:rPr>
          <w:rFonts w:cstheme="minorHAnsi"/>
        </w:rPr>
        <w:t xml:space="preserve"> ew</w:t>
      </w:r>
      <w:r w:rsidRPr="00093B07">
        <w:rPr>
          <w:rFonts w:cstheme="minorHAnsi"/>
        </w:rPr>
        <w:t>. nr 153 z obrębu 7-10-07 jest własnością osób fizycznych. Pracownicy Urzędu Dzielnicy Bielany m.st. Warszawy nie posiadają kompetencji do wchodzenia na tereny prywatne bez zgody właścicieli i dokonywania pomiarów drzew.</w:t>
      </w:r>
    </w:p>
    <w:p w14:paraId="63F96070" w14:textId="77777777" w:rsidR="00093B07" w:rsidRPr="00093B07" w:rsidRDefault="00093B07" w:rsidP="00093B07">
      <w:pPr>
        <w:pStyle w:val="Normalny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093B07">
        <w:rPr>
          <w:rFonts w:asciiTheme="minorHAnsi" w:hAnsiTheme="minorHAnsi" w:cstheme="minorHAnsi"/>
          <w:sz w:val="22"/>
          <w:szCs w:val="22"/>
        </w:rPr>
        <w:t>Jednocześnie informuję, że zgodnie z Zarządzeniem nr 708/2019 Prezydenta m.st. Warszawy z 29 kwietnia 2019 r., wniosek o ustanowienie drzewa pomnikiem przyrody powinien zawierać:</w:t>
      </w:r>
    </w:p>
    <w:p w14:paraId="70F59D6C" w14:textId="77777777" w:rsidR="00093B07" w:rsidRPr="00093B07" w:rsidRDefault="00093B07" w:rsidP="00093B0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093B07">
        <w:rPr>
          <w:rFonts w:asciiTheme="minorHAnsi" w:hAnsiTheme="minorHAnsi" w:cstheme="minorHAnsi"/>
          <w:sz w:val="22"/>
          <w:szCs w:val="22"/>
        </w:rPr>
        <w:t>określenie rodzaju obiektu zgłaszanego do ochrony;</w:t>
      </w:r>
    </w:p>
    <w:p w14:paraId="19A5384A" w14:textId="77777777" w:rsidR="00093B07" w:rsidRPr="00093B07" w:rsidRDefault="00093B07" w:rsidP="00093B0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093B07">
        <w:rPr>
          <w:rFonts w:asciiTheme="minorHAnsi" w:hAnsiTheme="minorHAnsi" w:cstheme="minorHAnsi"/>
          <w:sz w:val="22"/>
          <w:szCs w:val="22"/>
        </w:rPr>
        <w:t>położenie obiektu (wskazanie ulicy z opisem miejsca położenia, adresem administracyjnym lub nr ew. działki, lub graficzne przedstawienie położenia obiektu – wskazanie na mapie, podanie współrzędnych);</w:t>
      </w:r>
    </w:p>
    <w:p w14:paraId="726D32B1" w14:textId="77777777" w:rsidR="00093B07" w:rsidRPr="00093B07" w:rsidRDefault="00093B07" w:rsidP="00093B0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093B07">
        <w:rPr>
          <w:rFonts w:asciiTheme="minorHAnsi" w:hAnsiTheme="minorHAnsi" w:cstheme="minorHAnsi"/>
          <w:sz w:val="22"/>
          <w:szCs w:val="22"/>
        </w:rPr>
        <w:t>uzasadnienie objęcia ochroną;</w:t>
      </w:r>
    </w:p>
    <w:p w14:paraId="623E98E6" w14:textId="77777777" w:rsidR="00093B07" w:rsidRPr="00093B07" w:rsidRDefault="00093B07" w:rsidP="00093B07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093B07">
        <w:rPr>
          <w:rFonts w:asciiTheme="minorHAnsi" w:hAnsiTheme="minorHAnsi" w:cstheme="minorHAnsi"/>
          <w:sz w:val="22"/>
          <w:szCs w:val="22"/>
        </w:rPr>
        <w:t>dane wnioskodawcy, w tym adres do korespondencji.</w:t>
      </w:r>
    </w:p>
    <w:p w14:paraId="167C9F47" w14:textId="0A32807A" w:rsidR="00093B07" w:rsidRDefault="00093B07" w:rsidP="00093B07">
      <w:pPr>
        <w:pStyle w:val="NormalnyWeb"/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093B07">
        <w:rPr>
          <w:rFonts w:asciiTheme="minorHAnsi" w:hAnsiTheme="minorHAnsi" w:cstheme="minorHAnsi"/>
          <w:sz w:val="22"/>
          <w:szCs w:val="22"/>
        </w:rPr>
        <w:t>Powyższy wnio</w:t>
      </w:r>
      <w:r>
        <w:rPr>
          <w:rFonts w:asciiTheme="minorHAnsi" w:hAnsiTheme="minorHAnsi" w:cstheme="minorHAnsi"/>
          <w:sz w:val="22"/>
          <w:szCs w:val="22"/>
        </w:rPr>
        <w:t>sek można złożyć bezpośrednio w Biurze</w:t>
      </w:r>
      <w:r w:rsidRPr="00093B07">
        <w:rPr>
          <w:rFonts w:asciiTheme="minorHAnsi" w:hAnsiTheme="minorHAnsi" w:cstheme="minorHAnsi"/>
          <w:sz w:val="22"/>
          <w:szCs w:val="22"/>
        </w:rPr>
        <w:t xml:space="preserve"> Ochrony Środowiska.</w:t>
      </w:r>
    </w:p>
    <w:p w14:paraId="61668FCA" w14:textId="77777777" w:rsidR="00290C5A" w:rsidRDefault="00290C5A" w:rsidP="00290C5A">
      <w:pPr>
        <w:spacing w:after="0"/>
        <w:rPr>
          <w:rFonts w:cs="Calibri"/>
          <w:iCs/>
        </w:rPr>
      </w:pPr>
    </w:p>
    <w:p w14:paraId="25ED9A13" w14:textId="183C6E77" w:rsidR="00290C5A" w:rsidRDefault="00290C5A" w:rsidP="00290C5A">
      <w:pPr>
        <w:spacing w:after="0"/>
        <w:rPr>
          <w:rFonts w:cs="Calibri"/>
          <w:iCs/>
          <w:szCs w:val="22"/>
        </w:rPr>
      </w:pPr>
      <w:bookmarkStart w:id="0" w:name="_GoBack"/>
      <w:bookmarkEnd w:id="0"/>
      <w:r>
        <w:rPr>
          <w:rFonts w:cs="Calibri"/>
          <w:iCs/>
        </w:rPr>
        <w:t xml:space="preserve">BURMISTRZ </w:t>
      </w:r>
    </w:p>
    <w:p w14:paraId="273C8BCB" w14:textId="77777777" w:rsidR="00290C5A" w:rsidRDefault="00290C5A" w:rsidP="00290C5A">
      <w:pPr>
        <w:spacing w:after="0"/>
        <w:rPr>
          <w:rFonts w:cs="Calibri"/>
          <w:iCs/>
        </w:rPr>
      </w:pPr>
      <w:r>
        <w:rPr>
          <w:rFonts w:cs="Calibri"/>
          <w:iCs/>
        </w:rPr>
        <w:t>DZIELNICY BIELANY M. ST. WARSZAWY</w:t>
      </w:r>
    </w:p>
    <w:p w14:paraId="58CBA9C2" w14:textId="77777777" w:rsidR="00290C5A" w:rsidRDefault="00290C5A" w:rsidP="00290C5A">
      <w:pPr>
        <w:spacing w:after="0"/>
        <w:rPr>
          <w:rFonts w:cs="Calibri"/>
          <w:iCs/>
        </w:rPr>
      </w:pPr>
      <w:r>
        <w:rPr>
          <w:rFonts w:cs="Calibri"/>
          <w:iCs/>
        </w:rPr>
        <w:t xml:space="preserve">/-/ Grzegorz </w:t>
      </w:r>
      <w:proofErr w:type="spellStart"/>
      <w:r>
        <w:rPr>
          <w:rFonts w:cs="Calibri"/>
          <w:iCs/>
        </w:rPr>
        <w:t>Pietruczuk</w:t>
      </w:r>
      <w:proofErr w:type="spellEnd"/>
    </w:p>
    <w:p w14:paraId="4E776C23" w14:textId="77777777" w:rsidR="00290C5A" w:rsidRDefault="00290C5A" w:rsidP="00093B07">
      <w:pPr>
        <w:pStyle w:val="NormalnyWeb"/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sz w:val="22"/>
          <w:szCs w:val="22"/>
        </w:rPr>
      </w:pPr>
    </w:p>
    <w:sectPr w:rsidR="00290C5A" w:rsidSect="00DC670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F75" w14:textId="77777777" w:rsidR="004F4F91" w:rsidRDefault="004F4F91" w:rsidP="0054486C">
      <w:pPr>
        <w:spacing w:after="0" w:line="240" w:lineRule="auto"/>
      </w:pPr>
      <w:r>
        <w:separator/>
      </w:r>
    </w:p>
  </w:endnote>
  <w:endnote w:type="continuationSeparator" w:id="0">
    <w:p w14:paraId="40EF62B3" w14:textId="77777777" w:rsidR="004F4F91" w:rsidRDefault="004F4F9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290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13A3" w14:textId="77777777" w:rsidR="004F4F91" w:rsidRDefault="004F4F91" w:rsidP="0054486C">
      <w:pPr>
        <w:spacing w:after="0" w:line="240" w:lineRule="auto"/>
      </w:pPr>
      <w:r>
        <w:separator/>
      </w:r>
    </w:p>
  </w:footnote>
  <w:footnote w:type="continuationSeparator" w:id="0">
    <w:p w14:paraId="33D33818" w14:textId="77777777" w:rsidR="004F4F91" w:rsidRDefault="004F4F9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68944ED0" w14:textId="77777777" w:rsidTr="45461A6B">
      <w:trPr>
        <w:trHeight w:val="300"/>
      </w:trPr>
      <w:tc>
        <w:tcPr>
          <w:tcW w:w="3020" w:type="dxa"/>
        </w:tcPr>
        <w:p w14:paraId="16D38C1A" w14:textId="49CC6D6F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5EA9ECB4" w14:textId="7D5829D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4E854D35" w14:textId="3F3079B0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50BC076F" w14:textId="3D6719EE" w:rsidR="45461A6B" w:rsidRDefault="45461A6B" w:rsidP="45461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4CDDCFD" w:rsidR="00BD3DE7" w:rsidRPr="006336C1" w:rsidRDefault="00D30F10" w:rsidP="000C47D4">
    <w:pPr>
      <w:pStyle w:val="Nagwek"/>
      <w:ind w:left="-340"/>
    </w:pPr>
    <w:r>
      <w:rPr>
        <w:noProof/>
      </w:rPr>
      <w:drawing>
        <wp:inline distT="0" distB="0" distL="0" distR="0" wp14:anchorId="08A3AC62" wp14:editId="7FC0E9B8">
          <wp:extent cx="5760720" cy="1036955"/>
          <wp:effectExtent l="0" t="0" r="0" b="0"/>
          <wp:docPr id="1" name="Obraz 1" descr="Burmistrz Dzielnicy Bielany Miasta Stołecznego Warszawy, ul. S. Żeromskiego 29, 01-882 Warszawa, tel. 22 443 47 84, 22 443 47 82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Bielany Miasta Stołecznego Warszawy, ul. S. Żeromskiego 29, 01-882 Warszawa, tel. 22 443 47 84, 22 443 47 82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18DD"/>
    <w:multiLevelType w:val="multilevel"/>
    <w:tmpl w:val="259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93B07"/>
    <w:rsid w:val="000B42DB"/>
    <w:rsid w:val="000C47D4"/>
    <w:rsid w:val="000E4923"/>
    <w:rsid w:val="0010505D"/>
    <w:rsid w:val="001250F1"/>
    <w:rsid w:val="00154806"/>
    <w:rsid w:val="00166216"/>
    <w:rsid w:val="0024014F"/>
    <w:rsid w:val="00252EFD"/>
    <w:rsid w:val="00290C5A"/>
    <w:rsid w:val="00291161"/>
    <w:rsid w:val="00323F49"/>
    <w:rsid w:val="00353847"/>
    <w:rsid w:val="00356A3E"/>
    <w:rsid w:val="003A75D9"/>
    <w:rsid w:val="003E3016"/>
    <w:rsid w:val="00421067"/>
    <w:rsid w:val="00477192"/>
    <w:rsid w:val="004842E3"/>
    <w:rsid w:val="00485FF8"/>
    <w:rsid w:val="004A4248"/>
    <w:rsid w:val="004D25AE"/>
    <w:rsid w:val="004F4F91"/>
    <w:rsid w:val="0054297C"/>
    <w:rsid w:val="0054486C"/>
    <w:rsid w:val="005724AF"/>
    <w:rsid w:val="005A1F50"/>
    <w:rsid w:val="005C1E0C"/>
    <w:rsid w:val="005D3D35"/>
    <w:rsid w:val="006238D7"/>
    <w:rsid w:val="006336C1"/>
    <w:rsid w:val="0067639C"/>
    <w:rsid w:val="00696925"/>
    <w:rsid w:val="00764EC2"/>
    <w:rsid w:val="007976E2"/>
    <w:rsid w:val="008440B9"/>
    <w:rsid w:val="008608C2"/>
    <w:rsid w:val="008A1DAA"/>
    <w:rsid w:val="00935651"/>
    <w:rsid w:val="0093775F"/>
    <w:rsid w:val="00937849"/>
    <w:rsid w:val="00984F32"/>
    <w:rsid w:val="009A3481"/>
    <w:rsid w:val="009C4997"/>
    <w:rsid w:val="009C68FE"/>
    <w:rsid w:val="00A12AB8"/>
    <w:rsid w:val="00A1350E"/>
    <w:rsid w:val="00A13B83"/>
    <w:rsid w:val="00A37F5F"/>
    <w:rsid w:val="00A416F6"/>
    <w:rsid w:val="00A70B09"/>
    <w:rsid w:val="00A95512"/>
    <w:rsid w:val="00AB640E"/>
    <w:rsid w:val="00AC07BE"/>
    <w:rsid w:val="00B05377"/>
    <w:rsid w:val="00B100B0"/>
    <w:rsid w:val="00B41D85"/>
    <w:rsid w:val="00B45C5E"/>
    <w:rsid w:val="00B50EA2"/>
    <w:rsid w:val="00B737B1"/>
    <w:rsid w:val="00C006C0"/>
    <w:rsid w:val="00C14C6A"/>
    <w:rsid w:val="00C16F4E"/>
    <w:rsid w:val="00C254F0"/>
    <w:rsid w:val="00C848B9"/>
    <w:rsid w:val="00C877E9"/>
    <w:rsid w:val="00CD02A1"/>
    <w:rsid w:val="00D30F10"/>
    <w:rsid w:val="00D90647"/>
    <w:rsid w:val="00DC0EDB"/>
    <w:rsid w:val="00DC6700"/>
    <w:rsid w:val="00E52235"/>
    <w:rsid w:val="00E737BB"/>
    <w:rsid w:val="00E96270"/>
    <w:rsid w:val="00EB2311"/>
    <w:rsid w:val="00EB42C4"/>
    <w:rsid w:val="00ED2673"/>
    <w:rsid w:val="00F32F98"/>
    <w:rsid w:val="00F537B0"/>
    <w:rsid w:val="00F61102"/>
    <w:rsid w:val="00F8546C"/>
    <w:rsid w:val="00FB6864"/>
    <w:rsid w:val="00FF0EB5"/>
    <w:rsid w:val="454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093B0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1DE3B9-EF08-432F-AEEE-2B68EBB2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Piórecka Bogumiła</cp:lastModifiedBy>
  <cp:revision>6</cp:revision>
  <cp:lastPrinted>2025-04-09T11:27:00Z</cp:lastPrinted>
  <dcterms:created xsi:type="dcterms:W3CDTF">2025-04-11T06:27:00Z</dcterms:created>
  <dcterms:modified xsi:type="dcterms:W3CDTF">2025-04-11T09:58:00Z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13816900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