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9D656" w14:textId="7E1C8E36" w:rsidR="00093B07" w:rsidRPr="00830337" w:rsidRDefault="00093B07" w:rsidP="00093B07">
      <w:pPr>
        <w:jc w:val="right"/>
        <w:rPr>
          <w:rFonts w:eastAsia="Calibri" w:cstheme="minorHAnsi"/>
        </w:rPr>
      </w:pPr>
      <w:r w:rsidRPr="00830337">
        <w:rPr>
          <w:rFonts w:eastAsia="Calibri" w:cstheme="minorHAnsi"/>
        </w:rPr>
        <w:t xml:space="preserve">Warszawa, </w:t>
      </w:r>
      <w:r w:rsidR="00B37177">
        <w:rPr>
          <w:rFonts w:eastAsia="Calibri" w:cstheme="minorHAnsi"/>
        </w:rPr>
        <w:t>11</w:t>
      </w:r>
      <w:r w:rsidRPr="00830337">
        <w:rPr>
          <w:rFonts w:eastAsia="Calibri" w:cstheme="minorHAnsi"/>
        </w:rPr>
        <w:t xml:space="preserve"> kwietnia 2025 r.</w:t>
      </w:r>
    </w:p>
    <w:p w14:paraId="39205D8F" w14:textId="7B78422F" w:rsidR="00093B07" w:rsidRPr="00830337" w:rsidRDefault="00093B07" w:rsidP="00093B07">
      <w:pPr>
        <w:jc w:val="both"/>
        <w:rPr>
          <w:rFonts w:eastAsia="Calibri" w:cstheme="minorHAnsi"/>
        </w:rPr>
      </w:pPr>
      <w:r w:rsidRPr="00830337">
        <w:rPr>
          <w:rFonts w:eastAsia="Calibri" w:cstheme="minorHAnsi"/>
          <w:b/>
        </w:rPr>
        <w:t>Znak sprawy:</w:t>
      </w:r>
      <w:r w:rsidRPr="00830337">
        <w:rPr>
          <w:rFonts w:eastAsia="Calibri" w:cstheme="minorHAnsi"/>
        </w:rPr>
        <w:t xml:space="preserve"> </w:t>
      </w:r>
      <w:r w:rsidR="002C06D3" w:rsidRPr="00830337">
        <w:rPr>
          <w:rFonts w:eastAsia="Calibri" w:cstheme="minorHAnsi"/>
        </w:rPr>
        <w:t>UD-III-WOR.0003.150</w:t>
      </w:r>
      <w:r w:rsidRPr="00830337">
        <w:rPr>
          <w:rFonts w:eastAsia="Calibri" w:cstheme="minorHAnsi"/>
        </w:rPr>
        <w:t>.2025.KLA</w:t>
      </w:r>
    </w:p>
    <w:p w14:paraId="04E6E21E" w14:textId="2F7C0CEC" w:rsidR="005450EB" w:rsidRPr="00830337" w:rsidRDefault="005450EB" w:rsidP="005450EB">
      <w:pPr>
        <w:pStyle w:val="Poleadresowe"/>
        <w:ind w:left="5670"/>
        <w:rPr>
          <w:rFonts w:eastAsia="Calibri" w:cstheme="minorHAnsi"/>
          <w:b/>
          <w:bCs w:val="0"/>
          <w:color w:val="000000" w:themeColor="text1"/>
        </w:rPr>
      </w:pPr>
      <w:r w:rsidRPr="00830337">
        <w:rPr>
          <w:rFonts w:eastAsia="Calibri" w:cstheme="minorHAnsi"/>
          <w:b/>
          <w:bCs w:val="0"/>
          <w:color w:val="000000" w:themeColor="text1"/>
        </w:rPr>
        <w:t>Pani</w:t>
      </w:r>
    </w:p>
    <w:p w14:paraId="287D4DA6" w14:textId="79DAF3FB" w:rsidR="005450EB" w:rsidRPr="00830337" w:rsidRDefault="005450EB" w:rsidP="005450EB">
      <w:pPr>
        <w:pStyle w:val="Poleadresowe"/>
        <w:ind w:left="5670"/>
        <w:rPr>
          <w:rFonts w:eastAsia="Calibri" w:cstheme="minorHAnsi"/>
          <w:b/>
          <w:bCs w:val="0"/>
          <w:color w:val="000000" w:themeColor="text1"/>
        </w:rPr>
      </w:pPr>
      <w:r w:rsidRPr="00830337">
        <w:rPr>
          <w:rFonts w:eastAsia="Calibri" w:cstheme="minorHAnsi"/>
          <w:b/>
          <w:bCs w:val="0"/>
          <w:color w:val="000000" w:themeColor="text1"/>
        </w:rPr>
        <w:t>Agnieszka Gola</w:t>
      </w:r>
    </w:p>
    <w:p w14:paraId="6A18AE59" w14:textId="7D088DFF" w:rsidR="005450EB" w:rsidRPr="00830337" w:rsidRDefault="005450EB" w:rsidP="005450EB">
      <w:pPr>
        <w:pStyle w:val="Poleadresowe"/>
        <w:ind w:left="5670"/>
        <w:rPr>
          <w:rFonts w:eastAsia="Calibri" w:cstheme="minorHAnsi"/>
          <w:b/>
          <w:bCs w:val="0"/>
          <w:color w:val="000000" w:themeColor="text1"/>
        </w:rPr>
      </w:pPr>
      <w:r w:rsidRPr="00830337">
        <w:rPr>
          <w:rFonts w:eastAsia="Calibri" w:cstheme="minorHAnsi"/>
          <w:b/>
          <w:bCs w:val="0"/>
          <w:color w:val="000000" w:themeColor="text1"/>
        </w:rPr>
        <w:t>Radna Dzielnicy Bielany</w:t>
      </w:r>
    </w:p>
    <w:p w14:paraId="1DF49AFB" w14:textId="1E8CA285" w:rsidR="00093B07" w:rsidRPr="00B37177" w:rsidRDefault="005450EB" w:rsidP="00B37177">
      <w:pPr>
        <w:pStyle w:val="Poleadresowe"/>
        <w:ind w:left="5670"/>
        <w:rPr>
          <w:rFonts w:eastAsia="Calibri" w:cstheme="minorHAnsi"/>
          <w:b/>
          <w:bCs w:val="0"/>
          <w:color w:val="000000" w:themeColor="text1"/>
        </w:rPr>
      </w:pPr>
      <w:r w:rsidRPr="00830337">
        <w:rPr>
          <w:rFonts w:eastAsia="Calibri" w:cstheme="minorHAnsi"/>
          <w:b/>
          <w:bCs w:val="0"/>
          <w:color w:val="000000" w:themeColor="text1"/>
        </w:rPr>
        <w:t>m.st. Warszawy</w:t>
      </w:r>
    </w:p>
    <w:p w14:paraId="06F2C676" w14:textId="6B28B7EC" w:rsidR="00093B07" w:rsidRPr="00830337" w:rsidRDefault="00093B07" w:rsidP="00093B07">
      <w:pPr>
        <w:spacing w:after="480"/>
        <w:rPr>
          <w:rFonts w:eastAsia="Calibri" w:cstheme="minorHAnsi"/>
        </w:rPr>
      </w:pPr>
      <w:r w:rsidRPr="00830337">
        <w:rPr>
          <w:rFonts w:eastAsia="Calibri" w:cstheme="minorHAnsi"/>
          <w:b/>
        </w:rPr>
        <w:t>Dotyczy:</w:t>
      </w:r>
      <w:r w:rsidRPr="00830337">
        <w:rPr>
          <w:rFonts w:eastAsia="Calibri" w:cstheme="minorHAnsi"/>
        </w:rPr>
        <w:t xml:space="preserve"> int</w:t>
      </w:r>
      <w:r w:rsidR="002C06D3" w:rsidRPr="00830337">
        <w:rPr>
          <w:rFonts w:eastAsia="Calibri" w:cstheme="minorHAnsi"/>
        </w:rPr>
        <w:t>erpelacji nr UD-III-WOR.0003.150</w:t>
      </w:r>
      <w:r w:rsidRPr="00830337">
        <w:rPr>
          <w:rFonts w:eastAsia="Calibri" w:cstheme="minorHAnsi"/>
        </w:rPr>
        <w:t>.2025.KLA</w:t>
      </w:r>
      <w:r w:rsidRPr="00830337">
        <w:rPr>
          <w:rFonts w:eastAsia="Calibri" w:cstheme="minorHAnsi"/>
          <w:b/>
        </w:rPr>
        <w:t xml:space="preserve"> </w:t>
      </w:r>
      <w:r w:rsidRPr="00830337">
        <w:rPr>
          <w:rFonts w:eastAsia="Calibri" w:cstheme="minorHAnsi"/>
        </w:rPr>
        <w:t xml:space="preserve">z 3 kwietnia 2025 r. w sprawie </w:t>
      </w:r>
      <w:r w:rsidR="002C06D3" w:rsidRPr="00830337">
        <w:rPr>
          <w:rFonts w:eastAsia="Calibri" w:cstheme="minorHAnsi"/>
        </w:rPr>
        <w:t>wycinki</w:t>
      </w:r>
      <w:r w:rsidR="00004B97" w:rsidRPr="00830337">
        <w:rPr>
          <w:rFonts w:eastAsia="Calibri" w:cstheme="minorHAnsi"/>
        </w:rPr>
        <w:t xml:space="preserve"> drzew </w:t>
      </w:r>
      <w:r w:rsidR="002C06D3" w:rsidRPr="00830337">
        <w:rPr>
          <w:rFonts w:eastAsia="Calibri" w:cstheme="minorHAnsi"/>
        </w:rPr>
        <w:t>prowadzonych przez Lasy Miejskie na terenie lasu Nowa Warszawa.</w:t>
      </w:r>
    </w:p>
    <w:p w14:paraId="167C9F47" w14:textId="301521C6" w:rsidR="00093B07" w:rsidRDefault="00093B07" w:rsidP="00004B97">
      <w:pPr>
        <w:spacing w:after="480"/>
        <w:rPr>
          <w:rFonts w:cstheme="minorHAnsi"/>
        </w:rPr>
      </w:pPr>
      <w:r w:rsidRPr="00830337">
        <w:rPr>
          <w:rFonts w:eastAsia="Calibri" w:cstheme="minorHAnsi"/>
        </w:rPr>
        <w:t>nawiązując do</w:t>
      </w:r>
      <w:r w:rsidR="00004B97" w:rsidRPr="00830337">
        <w:rPr>
          <w:rFonts w:cstheme="minorHAnsi"/>
        </w:rPr>
        <w:t xml:space="preserve"> int</w:t>
      </w:r>
      <w:r w:rsidR="002C06D3" w:rsidRPr="00830337">
        <w:rPr>
          <w:rFonts w:cstheme="minorHAnsi"/>
        </w:rPr>
        <w:t xml:space="preserve">erpelacji nr UD-III-WOR.0003.150.2025.KLA z dnia 3 kwietnia 2025 r. w sprawie wycinki drzew przeprowadzanej przez Lasy Miejskie na terenie lasu Nowa Warszawa, informuję, że w ramach właściwych kompetencji, Pani interpelacja została przekazana do Lasów Miejskich – Warszawa. Po otrzymaniu odpowiedzi niezwłocznie przekażę jej treść do Pani wiadomości. </w:t>
      </w:r>
    </w:p>
    <w:p w14:paraId="3D406064" w14:textId="77777777" w:rsidR="007719AA" w:rsidRPr="007719AA" w:rsidRDefault="007719AA" w:rsidP="007719AA">
      <w:pPr>
        <w:spacing w:after="0" w:line="256" w:lineRule="auto"/>
        <w:rPr>
          <w:rFonts w:ascii="Calibri" w:eastAsia="Calibri" w:hAnsi="Calibri" w:cs="Calibri"/>
          <w:iCs/>
          <w:szCs w:val="22"/>
          <w:lang w:eastAsia="en-US"/>
        </w:rPr>
      </w:pPr>
      <w:r w:rsidRPr="007719AA">
        <w:rPr>
          <w:rFonts w:ascii="Calibri" w:eastAsia="Calibri" w:hAnsi="Calibri" w:cs="Calibri"/>
          <w:iCs/>
          <w:szCs w:val="22"/>
          <w:lang w:eastAsia="en-US"/>
        </w:rPr>
        <w:t xml:space="preserve">BURMISTRZ </w:t>
      </w:r>
    </w:p>
    <w:p w14:paraId="69BEBDE2" w14:textId="77777777" w:rsidR="007719AA" w:rsidRPr="007719AA" w:rsidRDefault="007719AA" w:rsidP="007719AA">
      <w:pPr>
        <w:spacing w:after="0" w:line="256" w:lineRule="auto"/>
        <w:rPr>
          <w:rFonts w:ascii="Calibri" w:eastAsia="Calibri" w:hAnsi="Calibri" w:cs="Calibri"/>
          <w:iCs/>
          <w:szCs w:val="22"/>
          <w:lang w:eastAsia="en-US"/>
        </w:rPr>
      </w:pPr>
      <w:r w:rsidRPr="007719AA">
        <w:rPr>
          <w:rFonts w:ascii="Calibri" w:eastAsia="Calibri" w:hAnsi="Calibri" w:cs="Calibri"/>
          <w:iCs/>
          <w:szCs w:val="22"/>
          <w:lang w:eastAsia="en-US"/>
        </w:rPr>
        <w:t>DZIELNICY BIELANY M. ST. WARSZAWY</w:t>
      </w:r>
    </w:p>
    <w:p w14:paraId="558773F9" w14:textId="77777777" w:rsidR="007719AA" w:rsidRPr="007719AA" w:rsidRDefault="007719AA" w:rsidP="007719AA">
      <w:pPr>
        <w:spacing w:after="0" w:line="256" w:lineRule="auto"/>
        <w:rPr>
          <w:rFonts w:ascii="Calibri" w:eastAsia="Calibri" w:hAnsi="Calibri" w:cs="Calibri"/>
          <w:iCs/>
          <w:szCs w:val="22"/>
          <w:lang w:eastAsia="en-US"/>
        </w:rPr>
      </w:pPr>
      <w:r w:rsidRPr="007719AA">
        <w:rPr>
          <w:rFonts w:ascii="Calibri" w:eastAsia="Calibri" w:hAnsi="Calibri" w:cs="Calibri"/>
          <w:iCs/>
          <w:szCs w:val="22"/>
          <w:lang w:eastAsia="en-US"/>
        </w:rPr>
        <w:t xml:space="preserve">/-/ Grzegorz </w:t>
      </w:r>
      <w:proofErr w:type="spellStart"/>
      <w:r w:rsidRPr="007719AA">
        <w:rPr>
          <w:rFonts w:ascii="Calibri" w:eastAsia="Calibri" w:hAnsi="Calibri" w:cs="Calibri"/>
          <w:iCs/>
          <w:szCs w:val="22"/>
          <w:lang w:eastAsia="en-US"/>
        </w:rPr>
        <w:t>Pietruczuk</w:t>
      </w:r>
      <w:proofErr w:type="spellEnd"/>
    </w:p>
    <w:p w14:paraId="35BD63FA" w14:textId="77777777" w:rsidR="007719AA" w:rsidRPr="00004B97" w:rsidRDefault="007719AA" w:rsidP="00004B97">
      <w:pPr>
        <w:spacing w:after="480"/>
        <w:rPr>
          <w:rFonts w:eastAsia="Calibri" w:cstheme="minorHAnsi"/>
        </w:rPr>
      </w:pPr>
      <w:bookmarkStart w:id="0" w:name="_GoBack"/>
      <w:bookmarkEnd w:id="0"/>
    </w:p>
    <w:sectPr w:rsidR="007719AA" w:rsidRPr="00004B97" w:rsidSect="0054486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30F75" w14:textId="77777777" w:rsidR="004F4F91" w:rsidRDefault="004F4F91" w:rsidP="0054486C">
      <w:pPr>
        <w:spacing w:after="0" w:line="240" w:lineRule="auto"/>
      </w:pPr>
      <w:r>
        <w:separator/>
      </w:r>
    </w:p>
  </w:endnote>
  <w:endnote w:type="continuationSeparator" w:id="0">
    <w:p w14:paraId="40EF62B3" w14:textId="77777777" w:rsidR="004F4F91" w:rsidRDefault="004F4F91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CA123E" w:rsidRDefault="007719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5461A6B" w14:paraId="75459AD7" w14:textId="77777777" w:rsidTr="45461A6B">
      <w:trPr>
        <w:trHeight w:val="300"/>
      </w:trPr>
      <w:tc>
        <w:tcPr>
          <w:tcW w:w="3020" w:type="dxa"/>
        </w:tcPr>
        <w:p w14:paraId="6A2FEA7A" w14:textId="54AB7597" w:rsidR="45461A6B" w:rsidRDefault="45461A6B" w:rsidP="45461A6B">
          <w:pPr>
            <w:pStyle w:val="Nagwek"/>
            <w:ind w:left="-115"/>
          </w:pPr>
        </w:p>
      </w:tc>
      <w:tc>
        <w:tcPr>
          <w:tcW w:w="3020" w:type="dxa"/>
        </w:tcPr>
        <w:p w14:paraId="19C09378" w14:textId="4EDDBD4D" w:rsidR="45461A6B" w:rsidRDefault="45461A6B" w:rsidP="45461A6B">
          <w:pPr>
            <w:pStyle w:val="Nagwek"/>
            <w:jc w:val="center"/>
          </w:pPr>
        </w:p>
      </w:tc>
      <w:tc>
        <w:tcPr>
          <w:tcW w:w="3020" w:type="dxa"/>
        </w:tcPr>
        <w:p w14:paraId="7E1CF0CD" w14:textId="2CC4320A" w:rsidR="45461A6B" w:rsidRDefault="45461A6B" w:rsidP="45461A6B">
          <w:pPr>
            <w:pStyle w:val="Nagwek"/>
            <w:ind w:right="-115"/>
            <w:jc w:val="right"/>
          </w:pPr>
        </w:p>
      </w:tc>
    </w:tr>
  </w:tbl>
  <w:p w14:paraId="34DB8C85" w14:textId="2EE07881" w:rsidR="45461A6B" w:rsidRDefault="45461A6B" w:rsidP="45461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113A3" w14:textId="77777777" w:rsidR="004F4F91" w:rsidRDefault="004F4F91" w:rsidP="0054486C">
      <w:pPr>
        <w:spacing w:after="0" w:line="240" w:lineRule="auto"/>
      </w:pPr>
      <w:r>
        <w:separator/>
      </w:r>
    </w:p>
  </w:footnote>
  <w:footnote w:type="continuationSeparator" w:id="0">
    <w:p w14:paraId="33D33818" w14:textId="77777777" w:rsidR="004F4F91" w:rsidRDefault="004F4F91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5461A6B" w14:paraId="68944ED0" w14:textId="77777777" w:rsidTr="45461A6B">
      <w:trPr>
        <w:trHeight w:val="300"/>
      </w:trPr>
      <w:tc>
        <w:tcPr>
          <w:tcW w:w="3020" w:type="dxa"/>
        </w:tcPr>
        <w:p w14:paraId="16D38C1A" w14:textId="49CC6D6F" w:rsidR="45461A6B" w:rsidRDefault="45461A6B" w:rsidP="45461A6B">
          <w:pPr>
            <w:pStyle w:val="Nagwek"/>
            <w:ind w:left="-115"/>
          </w:pPr>
        </w:p>
      </w:tc>
      <w:tc>
        <w:tcPr>
          <w:tcW w:w="3020" w:type="dxa"/>
        </w:tcPr>
        <w:p w14:paraId="5EA9ECB4" w14:textId="7D5829DD" w:rsidR="45461A6B" w:rsidRDefault="45461A6B" w:rsidP="45461A6B">
          <w:pPr>
            <w:pStyle w:val="Nagwek"/>
            <w:jc w:val="center"/>
          </w:pPr>
        </w:p>
      </w:tc>
      <w:tc>
        <w:tcPr>
          <w:tcW w:w="3020" w:type="dxa"/>
        </w:tcPr>
        <w:p w14:paraId="4E854D35" w14:textId="3F3079B0" w:rsidR="45461A6B" w:rsidRDefault="45461A6B" w:rsidP="45461A6B">
          <w:pPr>
            <w:pStyle w:val="Nagwek"/>
            <w:ind w:right="-115"/>
            <w:jc w:val="right"/>
          </w:pPr>
        </w:p>
      </w:tc>
    </w:tr>
  </w:tbl>
  <w:p w14:paraId="50BC076F" w14:textId="3D6719EE" w:rsidR="45461A6B" w:rsidRDefault="45461A6B" w:rsidP="45461A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24CDDCFD" w:rsidR="00BD3DE7" w:rsidRPr="006336C1" w:rsidRDefault="00D30F10" w:rsidP="000C47D4">
    <w:pPr>
      <w:pStyle w:val="Nagwek"/>
      <w:ind w:left="-340"/>
    </w:pPr>
    <w:r>
      <w:rPr>
        <w:noProof/>
      </w:rPr>
      <w:drawing>
        <wp:inline distT="0" distB="0" distL="0" distR="0" wp14:anchorId="08A3AC62" wp14:editId="7FC0E9B8">
          <wp:extent cx="5760720" cy="1036955"/>
          <wp:effectExtent l="0" t="0" r="0" b="0"/>
          <wp:docPr id="1" name="Obraz 1" descr="Burmistrz Dzielnicy Bielany Miasta Stołecznego Warszawy, ul. S. Żeromskiego 29, 01-882 Warszawa, tel. 22 443 47 84, 22 443 47 82, faks 22 325 44 86, bielany.sekretariat@um.warszawa.pl, um.warszawa.pl, bielany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Burmistrz Dzielnicy Bielany Miasta Stołecznego Warszawy, ul. S. Żeromskiego 29, 01-882 Warszawa, tel. 22 443 47 84, 22 443 47 82, faks 22 325 44 86, bielany.sekretariat@um.warszawa.pl, um.warszawa.pl, bielany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C18DD"/>
    <w:multiLevelType w:val="multilevel"/>
    <w:tmpl w:val="259A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04B97"/>
    <w:rsid w:val="00022CD2"/>
    <w:rsid w:val="0005117B"/>
    <w:rsid w:val="00093B07"/>
    <w:rsid w:val="000B3B15"/>
    <w:rsid w:val="000B42DB"/>
    <w:rsid w:val="000C47D4"/>
    <w:rsid w:val="000E4923"/>
    <w:rsid w:val="0010505D"/>
    <w:rsid w:val="001250F1"/>
    <w:rsid w:val="00154806"/>
    <w:rsid w:val="00166216"/>
    <w:rsid w:val="0024014F"/>
    <w:rsid w:val="00252EFD"/>
    <w:rsid w:val="00291161"/>
    <w:rsid w:val="002B01EA"/>
    <w:rsid w:val="002C06D3"/>
    <w:rsid w:val="002D39D4"/>
    <w:rsid w:val="00325978"/>
    <w:rsid w:val="00353847"/>
    <w:rsid w:val="00356A3E"/>
    <w:rsid w:val="003E3016"/>
    <w:rsid w:val="00421067"/>
    <w:rsid w:val="004842E3"/>
    <w:rsid w:val="00485FF8"/>
    <w:rsid w:val="004A4248"/>
    <w:rsid w:val="004D25AE"/>
    <w:rsid w:val="004F4F91"/>
    <w:rsid w:val="0054486C"/>
    <w:rsid w:val="005450EB"/>
    <w:rsid w:val="005724AF"/>
    <w:rsid w:val="005A1F50"/>
    <w:rsid w:val="005C1E0C"/>
    <w:rsid w:val="005C54A5"/>
    <w:rsid w:val="005D3D35"/>
    <w:rsid w:val="006238D7"/>
    <w:rsid w:val="006336C1"/>
    <w:rsid w:val="0067639C"/>
    <w:rsid w:val="00696925"/>
    <w:rsid w:val="00764EC2"/>
    <w:rsid w:val="007719AA"/>
    <w:rsid w:val="007976E2"/>
    <w:rsid w:val="00830337"/>
    <w:rsid w:val="008440B9"/>
    <w:rsid w:val="008608C2"/>
    <w:rsid w:val="008A1DAA"/>
    <w:rsid w:val="00935651"/>
    <w:rsid w:val="0093775F"/>
    <w:rsid w:val="00937849"/>
    <w:rsid w:val="00984F32"/>
    <w:rsid w:val="009A3481"/>
    <w:rsid w:val="009C4997"/>
    <w:rsid w:val="009C68FE"/>
    <w:rsid w:val="00A12AB8"/>
    <w:rsid w:val="00A1350E"/>
    <w:rsid w:val="00A13B83"/>
    <w:rsid w:val="00A37F5F"/>
    <w:rsid w:val="00A416F6"/>
    <w:rsid w:val="00A70B09"/>
    <w:rsid w:val="00A95512"/>
    <w:rsid w:val="00AB640E"/>
    <w:rsid w:val="00AC07BE"/>
    <w:rsid w:val="00B05377"/>
    <w:rsid w:val="00B100B0"/>
    <w:rsid w:val="00B37177"/>
    <w:rsid w:val="00B41D85"/>
    <w:rsid w:val="00B45C5E"/>
    <w:rsid w:val="00B737B1"/>
    <w:rsid w:val="00C006C0"/>
    <w:rsid w:val="00C14C6A"/>
    <w:rsid w:val="00C848B9"/>
    <w:rsid w:val="00C877E9"/>
    <w:rsid w:val="00CD02A1"/>
    <w:rsid w:val="00D30F10"/>
    <w:rsid w:val="00D90647"/>
    <w:rsid w:val="00E52235"/>
    <w:rsid w:val="00E737BB"/>
    <w:rsid w:val="00E96270"/>
    <w:rsid w:val="00EB2311"/>
    <w:rsid w:val="00ED2673"/>
    <w:rsid w:val="00F32F98"/>
    <w:rsid w:val="00F537B0"/>
    <w:rsid w:val="00F61102"/>
    <w:rsid w:val="00F8546C"/>
    <w:rsid w:val="00FB6864"/>
    <w:rsid w:val="00FF0EB5"/>
    <w:rsid w:val="4546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093B0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1DE3B9-EF08-432F-AEEE-2B68EBB29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948DC-8BD5-4663-91F7-8AE91C6459F2}">
  <ds:schemaRefs>
    <ds:schemaRef ds:uri="http://purl.org/dc/elements/1.1/"/>
    <ds:schemaRef ds:uri="http://schemas.microsoft.com/office/2006/metadata/properties"/>
    <ds:schemaRef ds:uri="25faaf7a-68f2-49ae-83f3-5370448608a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db0af59-9df3-4bf8-a896-cd754ed523f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Piórecka Bogumiła</cp:lastModifiedBy>
  <cp:revision>4</cp:revision>
  <cp:lastPrinted>2025-04-10T10:11:00Z</cp:lastPrinted>
  <dcterms:created xsi:type="dcterms:W3CDTF">2025-04-11T08:05:00Z</dcterms:created>
  <dcterms:modified xsi:type="dcterms:W3CDTF">2025-04-14T08:28:00Z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  <property fmtid="{D5CDD505-2E9C-101B-9397-08002B2CF9AE}" pid="4" name="Order">
    <vt:r8>13816900</vt:r8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