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89" w:rsidRPr="00B72983" w:rsidRDefault="00003889" w:rsidP="009D52F5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left="6663" w:right="70"/>
        <w:rPr>
          <w:rFonts w:ascii="Calibri" w:hAnsi="Calibri"/>
          <w:b/>
          <w:sz w:val="22"/>
          <w:szCs w:val="22"/>
          <w:highlight w:val="yellow"/>
        </w:rPr>
      </w:pPr>
      <w:r w:rsidRPr="00B72983">
        <w:rPr>
          <w:rFonts w:ascii="Calibri" w:hAnsi="Calibri"/>
          <w:sz w:val="22"/>
          <w:szCs w:val="22"/>
        </w:rPr>
        <w:t>Warszawa,</w:t>
      </w:r>
      <w:r w:rsidR="0082701F">
        <w:rPr>
          <w:rFonts w:ascii="Calibri" w:hAnsi="Calibri"/>
          <w:sz w:val="22"/>
          <w:szCs w:val="22"/>
        </w:rPr>
        <w:t xml:space="preserve"> 14.05.2025</w:t>
      </w:r>
    </w:p>
    <w:p w:rsidR="00003889" w:rsidRDefault="00E158FD" w:rsidP="00003889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right="70"/>
        <w:rPr>
          <w:rFonts w:ascii="Calibri" w:hAnsi="Calibri"/>
          <w:sz w:val="22"/>
          <w:szCs w:val="22"/>
        </w:rPr>
      </w:pPr>
      <w:r w:rsidRPr="00B72983">
        <w:rPr>
          <w:rFonts w:ascii="Calibri" w:hAnsi="Calibri"/>
          <w:b/>
          <w:sz w:val="22"/>
          <w:szCs w:val="22"/>
        </w:rPr>
        <w:t>Znak sprawy:</w:t>
      </w:r>
      <w:r w:rsidRPr="00B72983">
        <w:rPr>
          <w:rFonts w:ascii="Calibri" w:hAnsi="Calibri"/>
          <w:sz w:val="22"/>
          <w:szCs w:val="22"/>
        </w:rPr>
        <w:t xml:space="preserve"> </w:t>
      </w:r>
      <w:r w:rsidR="007F2D50" w:rsidRPr="00B45002">
        <w:rPr>
          <w:rFonts w:ascii="Calibri" w:hAnsi="Calibri"/>
          <w:sz w:val="22"/>
          <w:szCs w:val="22"/>
        </w:rPr>
        <w:t>UD-III-WOR.0003.</w:t>
      </w:r>
      <w:r w:rsidR="00003889">
        <w:rPr>
          <w:rFonts w:ascii="Calibri" w:hAnsi="Calibri"/>
          <w:sz w:val="22"/>
          <w:szCs w:val="22"/>
        </w:rPr>
        <w:t>175.</w:t>
      </w:r>
      <w:r w:rsidR="007F2D50" w:rsidRPr="00B45002">
        <w:rPr>
          <w:rFonts w:ascii="Calibri" w:hAnsi="Calibri"/>
          <w:sz w:val="22"/>
          <w:szCs w:val="22"/>
        </w:rPr>
        <w:t>202</w:t>
      </w:r>
      <w:r w:rsidR="00003889">
        <w:rPr>
          <w:rFonts w:ascii="Calibri" w:hAnsi="Calibri"/>
          <w:sz w:val="22"/>
          <w:szCs w:val="22"/>
        </w:rPr>
        <w:t>5</w:t>
      </w:r>
      <w:r w:rsidR="007F2D50" w:rsidRPr="00B45002">
        <w:rPr>
          <w:rFonts w:ascii="Calibri" w:hAnsi="Calibri"/>
          <w:sz w:val="22"/>
          <w:szCs w:val="22"/>
        </w:rPr>
        <w:t>.</w:t>
      </w:r>
      <w:r w:rsidR="00003889">
        <w:rPr>
          <w:rFonts w:ascii="Calibri" w:hAnsi="Calibri"/>
          <w:sz w:val="22"/>
          <w:szCs w:val="22"/>
        </w:rPr>
        <w:t>KL</w:t>
      </w:r>
      <w:r w:rsidR="007F2D50">
        <w:rPr>
          <w:rFonts w:ascii="Calibri" w:hAnsi="Calibri"/>
          <w:sz w:val="22"/>
          <w:szCs w:val="22"/>
        </w:rPr>
        <w:t>A</w:t>
      </w:r>
    </w:p>
    <w:p w:rsidR="00E158FD" w:rsidRPr="00806D1F" w:rsidRDefault="00E158FD" w:rsidP="00003889">
      <w:pPr>
        <w:spacing w:before="1600" w:line="300" w:lineRule="auto"/>
        <w:ind w:firstLine="3969"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Pan</w:t>
      </w:r>
      <w:r w:rsidR="00003889">
        <w:rPr>
          <w:rFonts w:ascii="Calibri" w:hAnsi="Calibri"/>
          <w:b/>
          <w:sz w:val="22"/>
          <w:szCs w:val="22"/>
        </w:rPr>
        <w:t>i</w:t>
      </w:r>
    </w:p>
    <w:p w:rsidR="00E158FD" w:rsidRPr="00806D1F" w:rsidRDefault="00003889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Agnieszka </w:t>
      </w:r>
      <w:r w:rsidR="00C8405C">
        <w:rPr>
          <w:rFonts w:ascii="Calibri" w:hAnsi="Calibri"/>
          <w:b/>
          <w:sz w:val="22"/>
          <w:szCs w:val="22"/>
        </w:rPr>
        <w:t>Gola</w:t>
      </w:r>
    </w:p>
    <w:p w:rsidR="00E158FD" w:rsidRPr="00806D1F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Radn</w:t>
      </w:r>
      <w:r w:rsidR="00003889">
        <w:rPr>
          <w:rFonts w:ascii="Calibri" w:hAnsi="Calibri"/>
          <w:b/>
          <w:sz w:val="22"/>
          <w:szCs w:val="22"/>
        </w:rPr>
        <w:t>a</w:t>
      </w:r>
      <w:r w:rsidR="00030BFF">
        <w:rPr>
          <w:rFonts w:ascii="Calibri" w:hAnsi="Calibri"/>
          <w:b/>
          <w:sz w:val="22"/>
          <w:szCs w:val="22"/>
        </w:rPr>
        <w:t xml:space="preserve"> </w:t>
      </w:r>
      <w:r w:rsidRPr="00806D1F">
        <w:rPr>
          <w:rFonts w:ascii="Calibri" w:hAnsi="Calibri"/>
          <w:b/>
          <w:sz w:val="22"/>
          <w:szCs w:val="22"/>
        </w:rPr>
        <w:t>Dzielnicy Bielany</w:t>
      </w:r>
    </w:p>
    <w:p w:rsidR="00E158FD" w:rsidRPr="00A36AA3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m.st. Warszawy</w:t>
      </w:r>
    </w:p>
    <w:p w:rsidR="00E158FD" w:rsidRPr="00003889" w:rsidRDefault="00E158FD" w:rsidP="00003889">
      <w:pPr>
        <w:spacing w:before="1000" w:after="240" w:line="300" w:lineRule="auto"/>
        <w:ind w:left="1134" w:hanging="1134"/>
        <w:rPr>
          <w:rFonts w:ascii="Calibri" w:hAnsi="Calibri"/>
          <w:sz w:val="22"/>
          <w:szCs w:val="22"/>
          <w:highlight w:val="yellow"/>
        </w:rPr>
      </w:pPr>
      <w:r w:rsidRPr="00B72983">
        <w:rPr>
          <w:rFonts w:ascii="Calibri" w:hAnsi="Calibri"/>
          <w:b/>
          <w:sz w:val="22"/>
          <w:szCs w:val="22"/>
        </w:rPr>
        <w:t>W sprawie:</w:t>
      </w:r>
      <w:r w:rsidRPr="00B45002">
        <w:rPr>
          <w:rFonts w:ascii="Calibri" w:hAnsi="Calibri"/>
          <w:sz w:val="22"/>
          <w:szCs w:val="22"/>
        </w:rPr>
        <w:t xml:space="preserve"> </w:t>
      </w:r>
      <w:r w:rsidR="007F2D50">
        <w:rPr>
          <w:rFonts w:ascii="Calibri" w:hAnsi="Calibri" w:cs="Calibri"/>
          <w:iCs/>
          <w:sz w:val="22"/>
          <w:szCs w:val="22"/>
        </w:rPr>
        <w:t xml:space="preserve">udzielenia informacji na temat </w:t>
      </w:r>
      <w:r w:rsidR="00003889">
        <w:rPr>
          <w:rFonts w:ascii="Calibri" w:hAnsi="Calibri" w:cs="Calibri"/>
          <w:iCs/>
          <w:sz w:val="22"/>
          <w:szCs w:val="22"/>
        </w:rPr>
        <w:t>przystąpienia do sporządzania planu miejscowego Huty</w:t>
      </w:r>
    </w:p>
    <w:p w:rsidR="006F599B" w:rsidRDefault="00030BFF" w:rsidP="00030BFF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Odpowiadając na</w:t>
      </w:r>
      <w:r w:rsidR="00E158FD" w:rsidRPr="00806D1F">
        <w:rPr>
          <w:rFonts w:ascii="Calibri" w:hAnsi="Calibri"/>
          <w:sz w:val="22"/>
          <w:szCs w:val="22"/>
        </w:rPr>
        <w:t xml:space="preserve"> Pan</w:t>
      </w:r>
      <w:r w:rsidR="00003889">
        <w:rPr>
          <w:rFonts w:ascii="Calibri" w:hAnsi="Calibri"/>
          <w:sz w:val="22"/>
          <w:szCs w:val="22"/>
        </w:rPr>
        <w:t>i</w:t>
      </w:r>
      <w:r w:rsidR="00E158FD" w:rsidRPr="00806D1F">
        <w:rPr>
          <w:rFonts w:ascii="Calibri" w:hAnsi="Calibri"/>
          <w:sz w:val="22"/>
          <w:szCs w:val="22"/>
        </w:rPr>
        <w:t xml:space="preserve"> interpelacj</w:t>
      </w:r>
      <w:r>
        <w:rPr>
          <w:rFonts w:ascii="Calibri" w:hAnsi="Calibri"/>
          <w:sz w:val="22"/>
          <w:szCs w:val="22"/>
        </w:rPr>
        <w:t>ę</w:t>
      </w:r>
      <w:r w:rsidR="00404427">
        <w:rPr>
          <w:rFonts w:ascii="Calibri" w:hAnsi="Calibri"/>
          <w:sz w:val="22"/>
          <w:szCs w:val="22"/>
        </w:rPr>
        <w:t xml:space="preserve"> </w:t>
      </w:r>
      <w:r w:rsidR="00E158FD" w:rsidRPr="00806D1F">
        <w:rPr>
          <w:rFonts w:ascii="Calibri" w:hAnsi="Calibri"/>
          <w:sz w:val="22"/>
          <w:szCs w:val="22"/>
        </w:rPr>
        <w:t xml:space="preserve">znak: </w:t>
      </w:r>
      <w:r w:rsidR="007F2D50" w:rsidRPr="00B45002">
        <w:rPr>
          <w:rFonts w:ascii="Calibri" w:hAnsi="Calibri"/>
          <w:sz w:val="22"/>
          <w:szCs w:val="22"/>
        </w:rPr>
        <w:t>UD-III-WOR.0003.</w:t>
      </w:r>
      <w:r w:rsidR="00003889">
        <w:rPr>
          <w:rFonts w:ascii="Calibri" w:hAnsi="Calibri"/>
          <w:sz w:val="22"/>
          <w:szCs w:val="22"/>
        </w:rPr>
        <w:t>175</w:t>
      </w:r>
      <w:r w:rsidR="007F2D50" w:rsidRPr="00B45002">
        <w:rPr>
          <w:rFonts w:ascii="Calibri" w:hAnsi="Calibri"/>
          <w:sz w:val="22"/>
          <w:szCs w:val="22"/>
        </w:rPr>
        <w:t>.202</w:t>
      </w:r>
      <w:r w:rsidR="00003889">
        <w:rPr>
          <w:rFonts w:ascii="Calibri" w:hAnsi="Calibri"/>
          <w:sz w:val="22"/>
          <w:szCs w:val="22"/>
        </w:rPr>
        <w:t>5</w:t>
      </w:r>
      <w:r w:rsidR="007F2D50" w:rsidRPr="00B45002">
        <w:rPr>
          <w:rFonts w:ascii="Calibri" w:hAnsi="Calibri"/>
          <w:sz w:val="22"/>
          <w:szCs w:val="22"/>
        </w:rPr>
        <w:t>.</w:t>
      </w:r>
      <w:r w:rsidR="00003889">
        <w:rPr>
          <w:rFonts w:ascii="Calibri" w:hAnsi="Calibri"/>
          <w:sz w:val="22"/>
          <w:szCs w:val="22"/>
        </w:rPr>
        <w:t>KLA</w:t>
      </w:r>
      <w:r w:rsidR="00E158FD" w:rsidRPr="00806D1F">
        <w:rPr>
          <w:rFonts w:ascii="Calibri" w:hAnsi="Calibri"/>
          <w:sz w:val="22"/>
          <w:szCs w:val="22"/>
        </w:rPr>
        <w:t xml:space="preserve"> z dnia </w:t>
      </w:r>
      <w:r w:rsidR="00003889">
        <w:rPr>
          <w:rFonts w:ascii="Calibri" w:hAnsi="Calibri"/>
          <w:sz w:val="22"/>
          <w:szCs w:val="22"/>
        </w:rPr>
        <w:t>16 kwietnia</w:t>
      </w:r>
      <w:r w:rsidR="00E158FD" w:rsidRPr="00806D1F">
        <w:rPr>
          <w:rFonts w:ascii="Calibri" w:hAnsi="Calibri"/>
          <w:sz w:val="22"/>
          <w:szCs w:val="22"/>
        </w:rPr>
        <w:t xml:space="preserve"> 202</w:t>
      </w:r>
      <w:r w:rsidR="00003889">
        <w:rPr>
          <w:rFonts w:ascii="Calibri" w:hAnsi="Calibri"/>
          <w:sz w:val="22"/>
          <w:szCs w:val="22"/>
        </w:rPr>
        <w:t>5</w:t>
      </w:r>
      <w:r w:rsidR="00E158FD" w:rsidRPr="00806D1F">
        <w:rPr>
          <w:rFonts w:ascii="Calibri" w:hAnsi="Calibri"/>
          <w:sz w:val="22"/>
          <w:szCs w:val="22"/>
        </w:rPr>
        <w:t xml:space="preserve"> r., </w:t>
      </w:r>
      <w:r w:rsidR="00404427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 </w:t>
      </w:r>
      <w:r w:rsidR="00404427">
        <w:rPr>
          <w:rFonts w:ascii="Calibri" w:hAnsi="Calibri"/>
          <w:sz w:val="22"/>
          <w:szCs w:val="22"/>
        </w:rPr>
        <w:t>sprawie</w:t>
      </w:r>
      <w:r w:rsidR="00E158FD" w:rsidRPr="00B45002">
        <w:rPr>
          <w:rFonts w:ascii="Calibri" w:hAnsi="Calibri"/>
          <w:sz w:val="22"/>
          <w:szCs w:val="22"/>
        </w:rPr>
        <w:t xml:space="preserve"> </w:t>
      </w:r>
      <w:r w:rsidR="00003889">
        <w:rPr>
          <w:rFonts w:ascii="Calibri" w:hAnsi="Calibri" w:cs="Calibri"/>
          <w:iCs/>
          <w:sz w:val="22"/>
          <w:szCs w:val="22"/>
        </w:rPr>
        <w:t>przystąpienia do sporządzania planu miejscowego Hut</w:t>
      </w:r>
      <w:r w:rsidR="00003889" w:rsidRPr="00E55DB8">
        <w:rPr>
          <w:rFonts w:ascii="Calibri" w:hAnsi="Calibri" w:cs="Calibri"/>
          <w:iCs/>
          <w:sz w:val="22"/>
          <w:szCs w:val="22"/>
        </w:rPr>
        <w:t>y</w:t>
      </w:r>
      <w:r w:rsidR="00E158FD" w:rsidRPr="00E55DB8">
        <w:rPr>
          <w:rFonts w:ascii="Calibri" w:hAnsi="Calibri" w:cs="Calibri"/>
          <w:sz w:val="22"/>
          <w:szCs w:val="22"/>
        </w:rPr>
        <w:t xml:space="preserve">, </w:t>
      </w:r>
      <w:r w:rsidRPr="00E55DB8">
        <w:rPr>
          <w:rFonts w:ascii="Calibri" w:hAnsi="Calibri" w:cs="Calibri"/>
          <w:sz w:val="22"/>
          <w:szCs w:val="22"/>
        </w:rPr>
        <w:t xml:space="preserve">na podstawie pisma Biura Architektury i Planowania Przestrzennego z dnia 9 maja 2025 r., </w:t>
      </w:r>
      <w:r w:rsidRPr="00E55DB8">
        <w:rPr>
          <w:rFonts w:ascii="Calibri" w:hAnsi="Calibri" w:cs="Calibri"/>
          <w:bCs/>
          <w:sz w:val="22"/>
          <w:szCs w:val="22"/>
        </w:rPr>
        <w:t xml:space="preserve">informuję, że uchwała o przystąpieniu do sporządzenia planu została przygotowana i przekazana do podjęcia przez Radę m.st. Warszawy po złożeniu wniosku przez spółki ArcelorMittal Warszawa Sp. z.o.o. oraz Coinvest Sp. z.o.o. </w:t>
      </w:r>
    </w:p>
    <w:p w:rsidR="0030474B" w:rsidRDefault="0030474B" w:rsidP="003F255B">
      <w:pPr>
        <w:spacing w:before="720" w:after="240" w:line="300" w:lineRule="auto"/>
        <w:rPr>
          <w:rFonts w:ascii="Calibri" w:hAnsi="Calibri" w:cs="Calibri"/>
          <w:bCs/>
          <w:sz w:val="22"/>
          <w:szCs w:val="22"/>
        </w:rPr>
      </w:pPr>
      <w:r w:rsidRPr="0030474B">
        <w:rPr>
          <w:rFonts w:ascii="Calibri" w:hAnsi="Calibri" w:cs="Calibri"/>
          <w:b/>
          <w:bCs/>
          <w:sz w:val="22"/>
          <w:szCs w:val="22"/>
        </w:rPr>
        <w:t>Załączniki:</w:t>
      </w:r>
      <w:r>
        <w:rPr>
          <w:rFonts w:ascii="Calibri" w:hAnsi="Calibri" w:cs="Calibri"/>
          <w:bCs/>
          <w:sz w:val="22"/>
          <w:szCs w:val="22"/>
        </w:rPr>
        <w:t xml:space="preserve"> kopia wniosku ArcelorMittal Sp. z o.o. oraz Coinvest Sp. z o.o. z dnia 29 sierpnia 2019 r. (do skrzynki Radnej).</w:t>
      </w:r>
    </w:p>
    <w:p w:rsidR="0082701F" w:rsidRPr="0082701F" w:rsidRDefault="0082701F" w:rsidP="0082701F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82701F">
        <w:rPr>
          <w:rFonts w:ascii="Calibri" w:eastAsia="Calibri" w:hAnsi="Calibri" w:cs="Calibri"/>
          <w:iCs/>
          <w:sz w:val="22"/>
          <w:szCs w:val="22"/>
          <w:lang w:eastAsia="en-US"/>
        </w:rPr>
        <w:t>ZASTĘPCA BURMISTRZA</w:t>
      </w:r>
    </w:p>
    <w:p w:rsidR="0082701F" w:rsidRPr="0082701F" w:rsidRDefault="0082701F" w:rsidP="0082701F">
      <w:pPr>
        <w:spacing w:after="25" w:line="300" w:lineRule="auto"/>
        <w:contextualSpacing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82701F">
        <w:rPr>
          <w:rFonts w:ascii="Calibri" w:eastAsia="Calibri" w:hAnsi="Calibri" w:cs="Calibri"/>
          <w:iCs/>
          <w:sz w:val="22"/>
          <w:szCs w:val="22"/>
          <w:lang w:eastAsia="en-US"/>
        </w:rPr>
        <w:t>DZIELNICY BIELANY M. ST. WARSZAWY</w:t>
      </w:r>
    </w:p>
    <w:p w:rsidR="0082701F" w:rsidRDefault="0082701F" w:rsidP="0082701F">
      <w:pPr>
        <w:spacing w:before="720" w:after="25" w:line="300" w:lineRule="auto"/>
        <w:contextualSpacing/>
        <w:rPr>
          <w:rFonts w:ascii="Calibri" w:hAnsi="Calibri" w:cs="Calibri"/>
          <w:bCs/>
          <w:sz w:val="22"/>
          <w:szCs w:val="22"/>
        </w:rPr>
      </w:pPr>
      <w:r w:rsidRPr="0082701F">
        <w:rPr>
          <w:rFonts w:ascii="Calibri" w:eastAsia="Calibri" w:hAnsi="Calibri" w:cs="Calibri"/>
          <w:iCs/>
          <w:sz w:val="22"/>
          <w:szCs w:val="22"/>
          <w:lang w:eastAsia="en-US"/>
        </w:rPr>
        <w:t>/-/ Włodzimierz Piątkowski</w:t>
      </w:r>
    </w:p>
    <w:p w:rsidR="0082701F" w:rsidRPr="0030474B" w:rsidRDefault="0082701F" w:rsidP="003F255B">
      <w:pPr>
        <w:spacing w:before="720" w:after="240" w:line="300" w:lineRule="auto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82701F" w:rsidRPr="0030474B">
      <w:headerReference w:type="first" r:id="rId7"/>
      <w:pgSz w:w="11906" w:h="16838" w:code="9"/>
      <w:pgMar w:top="851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9C" w:rsidRDefault="0013379C">
      <w:r>
        <w:separator/>
      </w:r>
    </w:p>
  </w:endnote>
  <w:endnote w:type="continuationSeparator" w:id="0">
    <w:p w:rsidR="0013379C" w:rsidRDefault="0013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9C" w:rsidRDefault="0013379C">
      <w:r>
        <w:separator/>
      </w:r>
    </w:p>
  </w:footnote>
  <w:footnote w:type="continuationSeparator" w:id="0">
    <w:p w:rsidR="0013379C" w:rsidRDefault="0013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9B" w:rsidRDefault="0082701F">
    <w:pPr>
      <w:pStyle w:val="Nagwek"/>
    </w:pPr>
    <w:r w:rsidRPr="00DD1CCD">
      <w:rPr>
        <w:noProof/>
      </w:rPr>
      <w:drawing>
        <wp:inline distT="0" distB="0" distL="0" distR="0">
          <wp:extent cx="5756910" cy="1041400"/>
          <wp:effectExtent l="0" t="0" r="0" b="0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65A"/>
    <w:multiLevelType w:val="hybridMultilevel"/>
    <w:tmpl w:val="A36A8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03D"/>
    <w:multiLevelType w:val="hybridMultilevel"/>
    <w:tmpl w:val="44144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F8A"/>
    <w:multiLevelType w:val="hybridMultilevel"/>
    <w:tmpl w:val="9A4A7C0E"/>
    <w:lvl w:ilvl="0" w:tplc="8A5A3DFE">
      <w:start w:val="3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144D67"/>
    <w:multiLevelType w:val="hybridMultilevel"/>
    <w:tmpl w:val="C58E7ECE"/>
    <w:lvl w:ilvl="0" w:tplc="2A30E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336E8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966303D"/>
    <w:multiLevelType w:val="hybridMultilevel"/>
    <w:tmpl w:val="F21E16B0"/>
    <w:lvl w:ilvl="0" w:tplc="97ECCD5C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083E4D"/>
    <w:multiLevelType w:val="hybridMultilevel"/>
    <w:tmpl w:val="871CB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21922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99168D4"/>
    <w:multiLevelType w:val="hybridMultilevel"/>
    <w:tmpl w:val="1AA69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04B63"/>
    <w:multiLevelType w:val="multilevel"/>
    <w:tmpl w:val="7EBEAD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8164F70"/>
    <w:multiLevelType w:val="multilevel"/>
    <w:tmpl w:val="6E645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6184094"/>
    <w:multiLevelType w:val="multilevel"/>
    <w:tmpl w:val="2FF2DA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B511CAD"/>
    <w:multiLevelType w:val="hybridMultilevel"/>
    <w:tmpl w:val="C54099C0"/>
    <w:lvl w:ilvl="0" w:tplc="27A08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F7"/>
    <w:rsid w:val="00003889"/>
    <w:rsid w:val="00030BFF"/>
    <w:rsid w:val="000C24BC"/>
    <w:rsid w:val="000C58FE"/>
    <w:rsid w:val="000D287D"/>
    <w:rsid w:val="000D2C8A"/>
    <w:rsid w:val="000D3016"/>
    <w:rsid w:val="00117F59"/>
    <w:rsid w:val="0013379C"/>
    <w:rsid w:val="00175FA6"/>
    <w:rsid w:val="001A1D8A"/>
    <w:rsid w:val="001D1BCB"/>
    <w:rsid w:val="001E107D"/>
    <w:rsid w:val="00212EF7"/>
    <w:rsid w:val="00230119"/>
    <w:rsid w:val="002632CC"/>
    <w:rsid w:val="0026408F"/>
    <w:rsid w:val="002831C5"/>
    <w:rsid w:val="00292215"/>
    <w:rsid w:val="002A593C"/>
    <w:rsid w:val="002B4012"/>
    <w:rsid w:val="002E26B4"/>
    <w:rsid w:val="002F30E9"/>
    <w:rsid w:val="0030474B"/>
    <w:rsid w:val="0033272D"/>
    <w:rsid w:val="00380995"/>
    <w:rsid w:val="003A349B"/>
    <w:rsid w:val="003A4454"/>
    <w:rsid w:val="003A7224"/>
    <w:rsid w:val="003B5342"/>
    <w:rsid w:val="003D0CB8"/>
    <w:rsid w:val="003F250C"/>
    <w:rsid w:val="003F255B"/>
    <w:rsid w:val="003F6E83"/>
    <w:rsid w:val="00404427"/>
    <w:rsid w:val="00415325"/>
    <w:rsid w:val="004850A3"/>
    <w:rsid w:val="004D1451"/>
    <w:rsid w:val="004D79F6"/>
    <w:rsid w:val="004F65E4"/>
    <w:rsid w:val="00503288"/>
    <w:rsid w:val="00515F4B"/>
    <w:rsid w:val="00560C80"/>
    <w:rsid w:val="0057009C"/>
    <w:rsid w:val="0058208B"/>
    <w:rsid w:val="005A1DDD"/>
    <w:rsid w:val="005B3D40"/>
    <w:rsid w:val="005D1D0E"/>
    <w:rsid w:val="005F5F81"/>
    <w:rsid w:val="006033D9"/>
    <w:rsid w:val="00616FAC"/>
    <w:rsid w:val="0063525C"/>
    <w:rsid w:val="00652E18"/>
    <w:rsid w:val="006B039C"/>
    <w:rsid w:val="006B5C56"/>
    <w:rsid w:val="006C4EED"/>
    <w:rsid w:val="006F599B"/>
    <w:rsid w:val="00705671"/>
    <w:rsid w:val="007374A8"/>
    <w:rsid w:val="00751DFD"/>
    <w:rsid w:val="0077172F"/>
    <w:rsid w:val="007F2D50"/>
    <w:rsid w:val="007F39D3"/>
    <w:rsid w:val="00807AE7"/>
    <w:rsid w:val="0082701F"/>
    <w:rsid w:val="008856BC"/>
    <w:rsid w:val="008913BA"/>
    <w:rsid w:val="008B2043"/>
    <w:rsid w:val="008B7D83"/>
    <w:rsid w:val="008C05CA"/>
    <w:rsid w:val="008C49F3"/>
    <w:rsid w:val="00912837"/>
    <w:rsid w:val="0094038F"/>
    <w:rsid w:val="00980998"/>
    <w:rsid w:val="009A1B67"/>
    <w:rsid w:val="009D52F5"/>
    <w:rsid w:val="00A1678E"/>
    <w:rsid w:val="00A452A1"/>
    <w:rsid w:val="00A623A2"/>
    <w:rsid w:val="00A641C7"/>
    <w:rsid w:val="00A82EEE"/>
    <w:rsid w:val="00AD3370"/>
    <w:rsid w:val="00B2583A"/>
    <w:rsid w:val="00B66693"/>
    <w:rsid w:val="00B81C1C"/>
    <w:rsid w:val="00BB628A"/>
    <w:rsid w:val="00C14C58"/>
    <w:rsid w:val="00C310F1"/>
    <w:rsid w:val="00C8405C"/>
    <w:rsid w:val="00C9290C"/>
    <w:rsid w:val="00CA1D89"/>
    <w:rsid w:val="00D77194"/>
    <w:rsid w:val="00DA7E09"/>
    <w:rsid w:val="00DB755E"/>
    <w:rsid w:val="00E158FD"/>
    <w:rsid w:val="00E55DB8"/>
    <w:rsid w:val="00E62092"/>
    <w:rsid w:val="00E64748"/>
    <w:rsid w:val="00E81B59"/>
    <w:rsid w:val="00E85471"/>
    <w:rsid w:val="00EB0376"/>
    <w:rsid w:val="00EB1B10"/>
    <w:rsid w:val="00ED5205"/>
    <w:rsid w:val="00EE0FAC"/>
    <w:rsid w:val="00F06540"/>
    <w:rsid w:val="00F30852"/>
    <w:rsid w:val="00F34663"/>
    <w:rsid w:val="00F4710E"/>
    <w:rsid w:val="00F97A21"/>
    <w:rsid w:val="00FA42C5"/>
    <w:rsid w:val="00FB724E"/>
    <w:rsid w:val="00FD6B83"/>
    <w:rsid w:val="00FE2B11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C79523"/>
  <w15:chartTrackingRefBased/>
  <w15:docId w15:val="{FAB06EB8-7FB4-4796-BEF7-A7790A4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/>
      <w:iCs/>
      <w:sz w:val="22"/>
    </w:rPr>
  </w:style>
  <w:style w:type="paragraph" w:styleId="Nagwek6">
    <w:name w:val="heading 6"/>
    <w:basedOn w:val="Normalny"/>
    <w:next w:val="Normalny"/>
    <w:qFormat/>
    <w:pPr>
      <w:keepNext/>
      <w:ind w:firstLine="3960"/>
      <w:jc w:val="both"/>
      <w:outlineLvl w:val="5"/>
    </w:pPr>
    <w:rPr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ind w:left="3420"/>
      <w:jc w:val="center"/>
      <w:outlineLvl w:val="6"/>
    </w:pPr>
    <w:rPr>
      <w:rFonts w:ascii="Bookman Old Style" w:hAnsi="Bookman Old Style"/>
      <w:b/>
      <w:bCs/>
      <w:i/>
      <w:i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rFonts w:ascii="Book Antiqua" w:hAnsi="Book Antiqua"/>
      <w:b/>
      <w:sz w:val="40"/>
      <w:szCs w:val="4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rPr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15F4B"/>
    <w:rPr>
      <w:rFonts w:ascii="Calibri" w:hAnsi="Calibri"/>
      <w:sz w:val="22"/>
      <w:szCs w:val="24"/>
    </w:rPr>
  </w:style>
  <w:style w:type="character" w:styleId="Odwoanieprzypisudolnego">
    <w:name w:val="footnote reference"/>
    <w:uiPriority w:val="99"/>
    <w:semiHidden/>
    <w:unhideWhenUsed/>
    <w:rsid w:val="00515F4B"/>
    <w:rPr>
      <w:vertAlign w:val="superscript"/>
    </w:rPr>
  </w:style>
  <w:style w:type="paragraph" w:customStyle="1" w:styleId="StandardowyStandardowy1">
    <w:name w:val="Standardowy.Standardowy1"/>
    <w:rsid w:val="00E158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E158FD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12 marca 2004 roku</vt:lpstr>
    </vt:vector>
  </TitlesOfParts>
  <Company>BZMW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12 marca 2004 roku</dc:title>
  <dc:subject/>
  <dc:creator>BZMW</dc:creator>
  <cp:keywords/>
  <cp:lastModifiedBy>Lachowska Kinga</cp:lastModifiedBy>
  <cp:revision>2</cp:revision>
  <cp:lastPrinted>2025-05-14T10:17:00Z</cp:lastPrinted>
  <dcterms:created xsi:type="dcterms:W3CDTF">2025-05-15T09:42:00Z</dcterms:created>
  <dcterms:modified xsi:type="dcterms:W3CDTF">2025-05-15T09:42:00Z</dcterms:modified>
</cp:coreProperties>
</file>