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487371">
      <w:pPr>
        <w:spacing w:after="240" w:line="300" w:lineRule="auto"/>
        <w:ind w:firstLine="6237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6760E5">
        <w:rPr>
          <w:rFonts w:ascii="Calibri" w:hAnsi="Calibri" w:cs="Calibri"/>
          <w:sz w:val="22"/>
          <w:szCs w:val="22"/>
        </w:rPr>
        <w:t>10 kwietnia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487371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036F1D">
        <w:rPr>
          <w:rFonts w:ascii="Calibri" w:hAnsi="Calibri" w:cs="Calibri"/>
          <w:sz w:val="22"/>
          <w:szCs w:val="22"/>
        </w:rPr>
        <w:t>80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</w:t>
      </w:r>
      <w:r w:rsidR="005A1CB2">
        <w:rPr>
          <w:rFonts w:ascii="Calibri" w:hAnsi="Calibri" w:cs="Calibri"/>
          <w:sz w:val="22"/>
          <w:szCs w:val="22"/>
        </w:rPr>
        <w:t>LA</w:t>
      </w:r>
    </w:p>
    <w:p w:rsidR="00E16819" w:rsidRPr="00C54F11" w:rsidRDefault="00EF4FF3" w:rsidP="00487371">
      <w:pPr>
        <w:spacing w:after="240" w:line="300" w:lineRule="auto"/>
        <w:ind w:left="709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487371">
        <w:rPr>
          <w:rFonts w:ascii="Calibri" w:hAnsi="Calibri" w:cs="Calibri"/>
          <w:sz w:val="22"/>
          <w:szCs w:val="22"/>
        </w:rPr>
        <w:t>5</w:t>
      </w:r>
      <w:r w:rsidR="00427445">
        <w:rPr>
          <w:rFonts w:ascii="Calibri" w:hAnsi="Calibri" w:cs="Calibri"/>
          <w:sz w:val="22"/>
          <w:szCs w:val="22"/>
        </w:rPr>
        <w:t>.</w:t>
      </w:r>
      <w:r w:rsidR="00414B12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487371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605709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605709" w:rsidP="00487371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587FA2" w:rsidRDefault="00932D3F" w:rsidP="00487371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605709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487371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487371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487371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995A91">
        <w:rPr>
          <w:rFonts w:ascii="Calibri" w:hAnsi="Calibri" w:cs="Calibri"/>
          <w:sz w:val="22"/>
          <w:szCs w:val="22"/>
        </w:rPr>
        <w:t>80</w:t>
      </w:r>
      <w:r w:rsidRPr="00C54F11">
        <w:rPr>
          <w:rFonts w:ascii="Calibri" w:hAnsi="Calibri" w:cs="Calibri"/>
          <w:sz w:val="22"/>
          <w:szCs w:val="22"/>
        </w:rPr>
        <w:t>.20</w:t>
      </w:r>
      <w:r w:rsidR="00664980">
        <w:rPr>
          <w:rFonts w:ascii="Calibri" w:hAnsi="Calibri" w:cs="Calibri"/>
          <w:sz w:val="22"/>
          <w:szCs w:val="22"/>
        </w:rPr>
        <w:t>25.K</w:t>
      </w:r>
      <w:r w:rsidR="005A1CB2">
        <w:rPr>
          <w:rFonts w:ascii="Calibri" w:hAnsi="Calibri" w:cs="Calibri"/>
          <w:sz w:val="22"/>
          <w:szCs w:val="22"/>
        </w:rPr>
        <w:t>LA</w:t>
      </w:r>
    </w:p>
    <w:p w:rsidR="006760E5" w:rsidRDefault="009B17DF" w:rsidP="00487371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605709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995A91">
        <w:rPr>
          <w:rFonts w:ascii="Calibri" w:hAnsi="Calibri" w:cs="Calibri"/>
          <w:bCs/>
          <w:sz w:val="22"/>
          <w:szCs w:val="22"/>
        </w:rPr>
        <w:t>80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</w:t>
      </w:r>
      <w:r w:rsidR="005A1CB2">
        <w:rPr>
          <w:rFonts w:ascii="Calibri" w:hAnsi="Calibri" w:cs="Calibri"/>
          <w:sz w:val="22"/>
          <w:szCs w:val="22"/>
        </w:rPr>
        <w:t>LA</w:t>
      </w:r>
      <w:r w:rsidR="008C42B3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0A63E3">
        <w:rPr>
          <w:rFonts w:ascii="Calibri" w:hAnsi="Calibri" w:cs="Calibri"/>
          <w:sz w:val="22"/>
          <w:szCs w:val="22"/>
        </w:rPr>
        <w:t>zdarzeń drogowych</w:t>
      </w:r>
      <w:r w:rsidR="005A1CB2">
        <w:rPr>
          <w:rFonts w:ascii="Calibri" w:hAnsi="Calibri" w:cs="Calibri"/>
          <w:sz w:val="22"/>
          <w:szCs w:val="22"/>
        </w:rPr>
        <w:t xml:space="preserve"> na</w:t>
      </w:r>
      <w:r w:rsidR="000A63E3">
        <w:rPr>
          <w:rFonts w:ascii="Calibri" w:hAnsi="Calibri" w:cs="Calibri"/>
          <w:sz w:val="22"/>
          <w:szCs w:val="22"/>
        </w:rPr>
        <w:t> skrzyżowaniu ulic</w:t>
      </w:r>
      <w:r w:rsidR="005A1CB2">
        <w:rPr>
          <w:rFonts w:ascii="Calibri" w:hAnsi="Calibri" w:cs="Calibri"/>
          <w:sz w:val="22"/>
          <w:szCs w:val="22"/>
        </w:rPr>
        <w:t xml:space="preserve"> Zgrupowania AK „Kampinos” i Książąt Mazowieckich</w:t>
      </w:r>
      <w:r w:rsidR="00605709">
        <w:rPr>
          <w:rFonts w:ascii="Calibri" w:hAnsi="Calibri" w:cs="Calibri"/>
          <w:sz w:val="22"/>
          <w:szCs w:val="22"/>
        </w:rPr>
        <w:t xml:space="preserve"> </w:t>
      </w:r>
      <w:r w:rsidR="006760E5">
        <w:rPr>
          <w:rFonts w:ascii="Calibri" w:hAnsi="Calibri" w:cs="Calibri"/>
          <w:sz w:val="22"/>
          <w:szCs w:val="22"/>
        </w:rPr>
        <w:t>przekazuję w załączeniu pismo Zarządu Dróg Miejskich SKS.053.313.2025.JPI z 7 kwietnia 2025 r.</w:t>
      </w:r>
    </w:p>
    <w:p w:rsidR="00D8067C" w:rsidRDefault="00D8067C" w:rsidP="00487371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skrytki Pani Radnej przekazuję mapę i wykaz zdarzeń drogowych otrzymany z ZDM.</w:t>
      </w:r>
    </w:p>
    <w:p w:rsidR="00E66D94" w:rsidRPr="00E66D94" w:rsidRDefault="00E66D94" w:rsidP="00E66D94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E66D9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ZASTĘPCA BURMISTRZA</w:t>
      </w:r>
    </w:p>
    <w:p w:rsidR="00E66D94" w:rsidRPr="00E66D94" w:rsidRDefault="00E66D94" w:rsidP="00E66D94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E66D9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DZIELNICY BIELANY M. ST. WARSZAWY</w:t>
      </w:r>
    </w:p>
    <w:p w:rsidR="00E66D94" w:rsidRPr="00E66D94" w:rsidRDefault="00E66D94" w:rsidP="00E66D94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E66D9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/-/ Sylwia Lacek</w:t>
      </w:r>
    </w:p>
    <w:p w:rsidR="00E66D94" w:rsidRDefault="00E66D94" w:rsidP="00487371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6760E5" w:rsidRDefault="006760E5" w:rsidP="00487371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Załącznik:</w:t>
      </w:r>
    </w:p>
    <w:p w:rsidR="006760E5" w:rsidRDefault="006760E5" w:rsidP="00487371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1.kopia pisma</w:t>
      </w:r>
      <w:r w:rsidRPr="00442B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Zarządu Dróg Miejskich SKS.053.313.2025.JPI z 7 kwietnia 2025 r.</w:t>
      </w:r>
    </w:p>
    <w:sectPr w:rsidR="006760E5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B4" w:rsidRDefault="006756B4" w:rsidP="00347B3E">
      <w:r>
        <w:separator/>
      </w:r>
    </w:p>
  </w:endnote>
  <w:endnote w:type="continuationSeparator" w:id="0">
    <w:p w:rsidR="006756B4" w:rsidRDefault="006756B4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B4" w:rsidRDefault="006756B4" w:rsidP="00347B3E">
      <w:r>
        <w:separator/>
      </w:r>
    </w:p>
  </w:footnote>
  <w:footnote w:type="continuationSeparator" w:id="0">
    <w:p w:rsidR="006756B4" w:rsidRDefault="006756B4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6F1D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63E3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C66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4B12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87371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CB2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5709"/>
    <w:rsid w:val="00605DCD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4980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56B4"/>
    <w:rsid w:val="006760E5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C466A"/>
    <w:rsid w:val="006C48C3"/>
    <w:rsid w:val="006C49FE"/>
    <w:rsid w:val="006C5033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27F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949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1D7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5A91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7C5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1C5A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0AFE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67C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6D94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EC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F1FD16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7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7F5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1C29-BABC-4E7B-BC63-852271B6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Piórecka Bogumiła</cp:lastModifiedBy>
  <cp:revision>20</cp:revision>
  <cp:lastPrinted>2025-04-10T09:05:00Z</cp:lastPrinted>
  <dcterms:created xsi:type="dcterms:W3CDTF">2025-04-10T08:50:00Z</dcterms:created>
  <dcterms:modified xsi:type="dcterms:W3CDTF">2025-04-14T08:21:00Z</dcterms:modified>
</cp:coreProperties>
</file>